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A1" w:rsidRPr="007C212C" w:rsidRDefault="00482EA1" w:rsidP="00482EA1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212C">
        <w:rPr>
          <w:rFonts w:ascii="Times New Roman" w:hAnsi="Times New Roman" w:cs="Times New Roman"/>
          <w:b/>
          <w:color w:val="FF0000"/>
          <w:sz w:val="28"/>
          <w:szCs w:val="28"/>
        </w:rPr>
        <w:t>Повышение самооценки тревож</w:t>
      </w:r>
      <w:bookmarkStart w:id="0" w:name="_GoBack"/>
      <w:bookmarkEnd w:id="0"/>
      <w:r w:rsidRPr="007C212C">
        <w:rPr>
          <w:rFonts w:ascii="Times New Roman" w:hAnsi="Times New Roman" w:cs="Times New Roman"/>
          <w:b/>
          <w:color w:val="FF0000"/>
          <w:sz w:val="28"/>
          <w:szCs w:val="28"/>
        </w:rPr>
        <w:t>ного ребенка.</w:t>
      </w:r>
    </w:p>
    <w:p w:rsidR="00482EA1" w:rsidRPr="00F34406" w:rsidRDefault="007C212C" w:rsidP="00482EA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187960</wp:posOffset>
            </wp:positionV>
            <wp:extent cx="1737360" cy="1916206"/>
            <wp:effectExtent l="0" t="0" r="0" b="0"/>
            <wp:wrapTight wrapText="bothSides">
              <wp:wrapPolygon edited="0">
                <wp:start x="0" y="0"/>
                <wp:lineTo x="0" y="21478"/>
                <wp:lineTo x="21316" y="21478"/>
                <wp:lineTo x="21316" y="0"/>
                <wp:lineTo x="0" y="0"/>
              </wp:wrapPolygon>
            </wp:wrapTight>
            <wp:docPr id="2" name="Рисунок 2" descr="C:\Documents and Settings\пк12\Рабочий стол\картинки1\stock-vector-illustration-of-a-young-boy-crying-as-a-teary-eyed-baby-watches-him-vector-6229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к12\Рабочий стол\картинки1\stock-vector-illustration-of-a-young-boy-crying-as-a-teary-eyed-baby-watches-him-vector-62291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91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EA1" w:rsidRPr="00F34406" w:rsidRDefault="00482EA1" w:rsidP="00482E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406">
        <w:rPr>
          <w:rFonts w:ascii="Times New Roman" w:hAnsi="Times New Roman" w:cs="Times New Roman"/>
          <w:sz w:val="28"/>
          <w:szCs w:val="28"/>
        </w:rPr>
        <w:t>Заниженная самооценка ребенка может выражаться в болезненном восприятии критики от окружающих, обвиняя себя во многих неудачах, в боязни браться за новое сложное задание. Как правило, такой ребенок чаще других подвергается манипуляции со стороны взрослых и сверстников. Кроме того, чтобы вырасти в собственных глазах, тревожный ребенок иногда любит покритиковать других.</w:t>
      </w:r>
    </w:p>
    <w:p w:rsidR="00482EA1" w:rsidRPr="00F34406" w:rsidRDefault="00482EA1" w:rsidP="00482E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406">
        <w:rPr>
          <w:rFonts w:ascii="Times New Roman" w:hAnsi="Times New Roman" w:cs="Times New Roman"/>
          <w:sz w:val="28"/>
          <w:szCs w:val="28"/>
        </w:rPr>
        <w:t>Для того, чтобы повысить самооценку ребенка, оказывайте ему поддержку, проявляйте искреннюю заботу о нем и как можно чаще давайте позитивную оценку его действиям и поступкам.</w:t>
      </w:r>
    </w:p>
    <w:p w:rsidR="00482EA1" w:rsidRPr="00F34406" w:rsidRDefault="00482EA1" w:rsidP="00482E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406">
        <w:rPr>
          <w:rFonts w:ascii="Times New Roman" w:hAnsi="Times New Roman" w:cs="Times New Roman"/>
          <w:sz w:val="28"/>
          <w:szCs w:val="28"/>
        </w:rPr>
        <w:t>Прежде всего необходимо как можно чаще называть ребенка по имени и хвалить его в присутствии других детей и взрослых.</w:t>
      </w:r>
    </w:p>
    <w:p w:rsidR="00482EA1" w:rsidRPr="00F34406" w:rsidRDefault="00482EA1" w:rsidP="00482E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406">
        <w:rPr>
          <w:rFonts w:ascii="Times New Roman" w:hAnsi="Times New Roman" w:cs="Times New Roman"/>
          <w:sz w:val="28"/>
          <w:szCs w:val="28"/>
        </w:rPr>
        <w:t>Отрицательное влияние на  формирование  адекватной самооценки ребенка оказывает сравнение его результатов с результатами других детей. Если вы все-таки хотите провести сравнение, то лучше сравнить результаты ребенка с его же результатами, которых он достиг вчера, неделю или месяц назад.</w:t>
      </w:r>
    </w:p>
    <w:p w:rsidR="00482EA1" w:rsidRPr="00F34406" w:rsidRDefault="00482EA1" w:rsidP="00482E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406">
        <w:rPr>
          <w:rFonts w:ascii="Times New Roman" w:hAnsi="Times New Roman" w:cs="Times New Roman"/>
          <w:sz w:val="28"/>
          <w:szCs w:val="28"/>
        </w:rPr>
        <w:t>При общении с ребенком постарайтесь установить визуальный контакт, такое прямое общение «глаза в глаза» вселяет чувство доверия в  душу ребенка.</w:t>
      </w:r>
    </w:p>
    <w:p w:rsidR="00482EA1" w:rsidRPr="00F34406" w:rsidRDefault="00482EA1" w:rsidP="00482E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406">
        <w:rPr>
          <w:rFonts w:ascii="Times New Roman" w:hAnsi="Times New Roman" w:cs="Times New Roman"/>
          <w:sz w:val="28"/>
          <w:szCs w:val="28"/>
        </w:rPr>
        <w:t>Рассказывайте ребенку о своих собственных затруднениях, испытанных вами в тех или иных  ситуациях( сейчас или в детстве), и как вы с ними справлялись. Это поможет расширению поведенческого репертуара ребенка и осознанию того, что и у других людей существуют проблемы, сходные с его собственными.</w:t>
      </w:r>
    </w:p>
    <w:p w:rsidR="00482EA1" w:rsidRPr="00F34406" w:rsidRDefault="00482EA1" w:rsidP="00482E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406">
        <w:rPr>
          <w:rFonts w:ascii="Times New Roman" w:hAnsi="Times New Roman" w:cs="Times New Roman"/>
          <w:sz w:val="28"/>
          <w:szCs w:val="28"/>
        </w:rPr>
        <w:t>Необходимо быть последовательным в воспитании ребенка. Повышению самооценки ребенка способствует демократический стиль воспитания. Обратного эффекта можно достичь, используя авторитарный и попустительский стили.</w:t>
      </w:r>
    </w:p>
    <w:p w:rsidR="00482EA1" w:rsidRPr="00F34406" w:rsidRDefault="00482EA1" w:rsidP="00482E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406">
        <w:rPr>
          <w:rFonts w:ascii="Times New Roman" w:hAnsi="Times New Roman" w:cs="Times New Roman"/>
          <w:sz w:val="28"/>
          <w:szCs w:val="28"/>
        </w:rPr>
        <w:t>Положительное влияние на самооценку ребенка оказывает большое количество приятных событий (поездки, путешествия и т.д.) и отсутствие или снижение количества отрицательных событий.</w:t>
      </w:r>
    </w:p>
    <w:p w:rsidR="00482EA1" w:rsidRPr="00F34406" w:rsidRDefault="00482EA1" w:rsidP="00482E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406">
        <w:rPr>
          <w:rFonts w:ascii="Times New Roman" w:hAnsi="Times New Roman" w:cs="Times New Roman"/>
          <w:sz w:val="28"/>
          <w:szCs w:val="28"/>
        </w:rPr>
        <w:t>Выработке адекватной самооценки способствует хорошее физическое развитие и здоровье.</w:t>
      </w:r>
    </w:p>
    <w:p w:rsidR="00972656" w:rsidRDefault="00972656" w:rsidP="007C212C">
      <w:pPr>
        <w:spacing w:after="0" w:line="276" w:lineRule="auto"/>
        <w:jc w:val="both"/>
      </w:pPr>
    </w:p>
    <w:sectPr w:rsidR="00972656" w:rsidSect="007C212C">
      <w:pgSz w:w="11906" w:h="16838"/>
      <w:pgMar w:top="720" w:right="720" w:bottom="720" w:left="72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211" w:rsidRDefault="00013211" w:rsidP="007C212C">
      <w:pPr>
        <w:spacing w:after="0"/>
      </w:pPr>
      <w:r>
        <w:separator/>
      </w:r>
    </w:p>
  </w:endnote>
  <w:endnote w:type="continuationSeparator" w:id="1">
    <w:p w:rsidR="00013211" w:rsidRDefault="00013211" w:rsidP="007C212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211" w:rsidRDefault="00013211" w:rsidP="007C212C">
      <w:pPr>
        <w:spacing w:after="0"/>
      </w:pPr>
      <w:r>
        <w:separator/>
      </w:r>
    </w:p>
  </w:footnote>
  <w:footnote w:type="continuationSeparator" w:id="1">
    <w:p w:rsidR="00013211" w:rsidRDefault="00013211" w:rsidP="007C212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2EA1"/>
    <w:rsid w:val="00013211"/>
    <w:rsid w:val="00226F94"/>
    <w:rsid w:val="00415177"/>
    <w:rsid w:val="00482EA1"/>
    <w:rsid w:val="007C212C"/>
    <w:rsid w:val="00972656"/>
    <w:rsid w:val="009F4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EA1"/>
    <w:pPr>
      <w:spacing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EA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E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C212C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7C212C"/>
  </w:style>
  <w:style w:type="paragraph" w:styleId="a7">
    <w:name w:val="footer"/>
    <w:basedOn w:val="a"/>
    <w:link w:val="a8"/>
    <w:uiPriority w:val="99"/>
    <w:unhideWhenUsed/>
    <w:rsid w:val="007C212C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7C2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rt80</dc:creator>
  <cp:lastModifiedBy>РЯБИНКА@ЗОЛУШКА</cp:lastModifiedBy>
  <cp:revision>2</cp:revision>
  <dcterms:created xsi:type="dcterms:W3CDTF">2023-03-06T01:02:00Z</dcterms:created>
  <dcterms:modified xsi:type="dcterms:W3CDTF">2023-03-06T01:02:00Z</dcterms:modified>
</cp:coreProperties>
</file>