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B9A" w:rsidRDefault="00754B9A" w:rsidP="00A05AD7">
      <w:pPr>
        <w:spacing w:after="0" w:line="360" w:lineRule="auto"/>
        <w:jc w:val="center"/>
        <w:rPr>
          <w:rFonts w:ascii="Bookman Old Style" w:hAnsi="Bookman Old Style"/>
          <w:b/>
          <w:color w:val="FF0066"/>
          <w:sz w:val="48"/>
          <w14:textOutline w14:w="9525" w14:cap="rnd" w14:cmpd="sng" w14:algn="ctr">
            <w14:solidFill>
              <w14:srgbClr w14:val="D60093"/>
            </w14:solidFill>
            <w14:prstDash w14:val="solid"/>
            <w14:bevel/>
          </w14:textOutline>
        </w:rPr>
      </w:pPr>
      <w:bookmarkStart w:id="0" w:name="_GoBack"/>
      <w:bookmarkEnd w:id="0"/>
      <w:r>
        <w:rPr>
          <w:rFonts w:ascii="Bookman Old Style" w:hAnsi="Bookman Old Style"/>
          <w:b/>
          <w:color w:val="FF0066"/>
          <w:sz w:val="48"/>
          <w14:textOutline w14:w="9525" w14:cap="rnd" w14:cmpd="sng" w14:algn="ctr">
            <w14:solidFill>
              <w14:srgbClr w14:val="D60093"/>
            </w14:solidFill>
            <w14:prstDash w14:val="solid"/>
            <w14:bevel/>
          </w14:textOutline>
        </w:rPr>
        <w:t>Картотека</w:t>
      </w:r>
    </w:p>
    <w:p w:rsidR="00395E4F" w:rsidRPr="00395E4F" w:rsidRDefault="00395E4F" w:rsidP="00A05AD7">
      <w:pPr>
        <w:spacing w:after="0" w:line="360" w:lineRule="auto"/>
        <w:jc w:val="center"/>
        <w:rPr>
          <w:rFonts w:ascii="Bookman Old Style" w:hAnsi="Bookman Old Style"/>
          <w:b/>
          <w:color w:val="FF0066"/>
          <w:sz w:val="48"/>
          <w14:textOutline w14:w="9525" w14:cap="rnd" w14:cmpd="sng" w14:algn="ctr">
            <w14:solidFill>
              <w14:srgbClr w14:val="D60093"/>
            </w14:solidFill>
            <w14:prstDash w14:val="solid"/>
            <w14:bevel/>
          </w14:textOutline>
        </w:rPr>
      </w:pPr>
      <w:r w:rsidRPr="00395E4F">
        <w:rPr>
          <w:rFonts w:ascii="Bookman Old Style" w:hAnsi="Bookman Old Style"/>
          <w:b/>
          <w:color w:val="FF0066"/>
          <w:sz w:val="48"/>
          <w14:textOutline w14:w="9525" w14:cap="rnd" w14:cmpd="sng" w14:algn="ctr">
            <w14:solidFill>
              <w14:srgbClr w14:val="D60093"/>
            </w14:solidFill>
            <w14:prstDash w14:val="solid"/>
            <w14:bevel/>
          </w14:textOutline>
        </w:rPr>
        <w:t>Музыкально-дидактически</w:t>
      </w:r>
      <w:r w:rsidR="00754B9A">
        <w:rPr>
          <w:rFonts w:ascii="Bookman Old Style" w:hAnsi="Bookman Old Style"/>
          <w:b/>
          <w:color w:val="FF0066"/>
          <w:sz w:val="48"/>
          <w14:textOutline w14:w="9525" w14:cap="rnd" w14:cmpd="sng" w14:algn="ctr">
            <w14:solidFill>
              <w14:srgbClr w14:val="D60093"/>
            </w14:solidFill>
            <w14:prstDash w14:val="solid"/>
            <w14:bevel/>
          </w14:textOutline>
        </w:rPr>
        <w:t>х</w:t>
      </w:r>
      <w:r w:rsidRPr="00395E4F">
        <w:rPr>
          <w:rFonts w:ascii="Bookman Old Style" w:hAnsi="Bookman Old Style"/>
          <w:b/>
          <w:color w:val="FF0066"/>
          <w:sz w:val="48"/>
          <w14:textOutline w14:w="9525" w14:cap="rnd" w14:cmpd="sng" w14:algn="ctr">
            <w14:solidFill>
              <w14:srgbClr w14:val="D60093"/>
            </w14:solidFill>
            <w14:prstDash w14:val="solid"/>
            <w14:bevel/>
          </w14:textOutline>
        </w:rPr>
        <w:t xml:space="preserve"> игр</w:t>
      </w:r>
    </w:p>
    <w:p w:rsidR="00395E4F" w:rsidRPr="00AA2131" w:rsidRDefault="00395E4F" w:rsidP="00A05AD7">
      <w:pPr>
        <w:spacing w:after="0" w:line="360" w:lineRule="auto"/>
        <w:jc w:val="center"/>
        <w:rPr>
          <w:rFonts w:ascii="Bookman Old Style" w:hAnsi="Bookman Old Style"/>
          <w:b/>
          <w:color w:val="0070C0"/>
          <w:sz w:val="28"/>
        </w:rPr>
      </w:pPr>
      <w:r w:rsidRPr="00AA2131">
        <w:rPr>
          <w:rFonts w:ascii="Bookman Old Style" w:hAnsi="Bookman Old Style"/>
          <w:b/>
          <w:color w:val="0070C0"/>
          <w:sz w:val="28"/>
        </w:rPr>
        <w:t>Младшая группа (от 3 до 4 лет)</w:t>
      </w:r>
    </w:p>
    <w:p w:rsidR="00395E4F" w:rsidRPr="00395E4F" w:rsidRDefault="00395E4F" w:rsidP="00A05AD7">
      <w:pPr>
        <w:spacing w:after="0" w:line="360" w:lineRule="auto"/>
        <w:jc w:val="both"/>
        <w:rPr>
          <w:rFonts w:ascii="Bookman Old Style" w:hAnsi="Bookman Old Style"/>
          <w:b/>
          <w:sz w:val="28"/>
        </w:rPr>
      </w:pPr>
    </w:p>
    <w:p w:rsidR="00395E4F" w:rsidRPr="00AA2131" w:rsidRDefault="00395E4F" w:rsidP="00A05AD7">
      <w:pPr>
        <w:spacing w:after="0" w:line="360" w:lineRule="auto"/>
        <w:jc w:val="both"/>
        <w:rPr>
          <w:rFonts w:ascii="Bookman Old Style" w:hAnsi="Bookman Old Style"/>
          <w:b/>
          <w:color w:val="00B050"/>
          <w:sz w:val="32"/>
        </w:rPr>
      </w:pPr>
      <w:r w:rsidRPr="00AA2131">
        <w:rPr>
          <w:rFonts w:ascii="Bookman Old Style" w:hAnsi="Bookman Old Style"/>
          <w:b/>
          <w:color w:val="00B050"/>
          <w:sz w:val="32"/>
        </w:rPr>
        <w:t>Развитие звуковысотного слуха:</w:t>
      </w:r>
    </w:p>
    <w:p w:rsidR="00395E4F" w:rsidRPr="00AA2131" w:rsidRDefault="00395E4F" w:rsidP="00A05AD7">
      <w:pPr>
        <w:pStyle w:val="a3"/>
        <w:numPr>
          <w:ilvl w:val="0"/>
          <w:numId w:val="1"/>
        </w:numPr>
        <w:spacing w:after="0" w:line="360" w:lineRule="auto"/>
        <w:jc w:val="both"/>
        <w:rPr>
          <w:rFonts w:ascii="Bookman Old Style" w:hAnsi="Bookman Old Style"/>
          <w:b/>
          <w:color w:val="0070C0"/>
          <w:sz w:val="28"/>
          <w:u w:val="single"/>
        </w:rPr>
      </w:pPr>
      <w:r w:rsidRPr="00AA2131">
        <w:rPr>
          <w:rFonts w:ascii="Bookman Old Style" w:hAnsi="Bookman Old Style"/>
          <w:b/>
          <w:color w:val="0070C0"/>
          <w:sz w:val="28"/>
          <w:u w:val="single"/>
        </w:rPr>
        <w:t>«Птицы и птенчики»</w:t>
      </w:r>
      <w:r w:rsidR="00653406" w:rsidRPr="00AA2131">
        <w:rPr>
          <w:rFonts w:ascii="Bookman Old Style" w:hAnsi="Bookman Old Style"/>
          <w:b/>
          <w:color w:val="0070C0"/>
          <w:sz w:val="28"/>
        </w:rPr>
        <w:t xml:space="preserve"> (1)</w:t>
      </w:r>
    </w:p>
    <w:p w:rsidR="00653406" w:rsidRPr="00653406" w:rsidRDefault="00653406" w:rsidP="00A05AD7">
      <w:pPr>
        <w:spacing w:after="0" w:line="360" w:lineRule="auto"/>
        <w:jc w:val="both"/>
        <w:rPr>
          <w:rFonts w:ascii="Bookman Old Style" w:hAnsi="Bookman Old Style"/>
          <w:sz w:val="28"/>
        </w:rPr>
      </w:pPr>
      <w:r w:rsidRPr="00AA2131">
        <w:rPr>
          <w:rFonts w:ascii="Bookman Old Style" w:hAnsi="Bookman Old Style"/>
          <w:b/>
          <w:sz w:val="28"/>
        </w:rPr>
        <w:t>Цель:</w:t>
      </w:r>
      <w:r w:rsidRPr="00653406">
        <w:rPr>
          <w:rFonts w:ascii="Bookman Old Style" w:hAnsi="Bookman Old Style"/>
          <w:sz w:val="28"/>
        </w:rPr>
        <w:t xml:space="preserve"> Упражнять детей в восприятии двух звуков (до1 </w:t>
      </w:r>
      <w:r w:rsidR="00937BEB">
        <w:rPr>
          <w:rFonts w:ascii="Bookman Old Style" w:hAnsi="Bookman Old Style"/>
          <w:sz w:val="28"/>
        </w:rPr>
        <w:t>–</w:t>
      </w:r>
      <w:r w:rsidRPr="00653406">
        <w:rPr>
          <w:rFonts w:ascii="Bookman Old Style" w:hAnsi="Bookman Old Style"/>
          <w:sz w:val="28"/>
        </w:rPr>
        <w:t xml:space="preserve"> до</w:t>
      </w:r>
      <w:r w:rsidR="00937BEB">
        <w:rPr>
          <w:rFonts w:ascii="Bookman Old Style" w:hAnsi="Bookman Old Style"/>
          <w:sz w:val="28"/>
        </w:rPr>
        <w:t xml:space="preserve"> </w:t>
      </w:r>
      <w:r w:rsidRPr="00653406">
        <w:rPr>
          <w:rFonts w:ascii="Bookman Old Style" w:hAnsi="Bookman Old Style"/>
          <w:sz w:val="28"/>
        </w:rPr>
        <w:t>2). Необходимо знание попевки «Птица и птенчики» сл. М. Долинова муз. Е. Н. Тиличеевой.</w:t>
      </w:r>
    </w:p>
    <w:p w:rsidR="00653406" w:rsidRDefault="00653406" w:rsidP="00A05AD7">
      <w:pPr>
        <w:spacing w:after="0" w:line="360" w:lineRule="auto"/>
        <w:jc w:val="both"/>
        <w:rPr>
          <w:rFonts w:ascii="Bookman Old Style" w:hAnsi="Bookman Old Style"/>
          <w:sz w:val="28"/>
        </w:rPr>
      </w:pPr>
      <w:r w:rsidRPr="00AA2131">
        <w:rPr>
          <w:rFonts w:ascii="Bookman Old Style" w:hAnsi="Bookman Old Style"/>
          <w:b/>
          <w:sz w:val="28"/>
        </w:rPr>
        <w:t>Игровой материал:</w:t>
      </w:r>
      <w:r w:rsidRPr="00653406">
        <w:rPr>
          <w:rFonts w:ascii="Bookman Old Style" w:hAnsi="Bookman Old Style"/>
          <w:sz w:val="28"/>
        </w:rPr>
        <w:t xml:space="preserve"> (д</w:t>
      </w:r>
      <w:r>
        <w:rPr>
          <w:rFonts w:ascii="Bookman Old Style" w:hAnsi="Bookman Old Style"/>
          <w:sz w:val="28"/>
        </w:rPr>
        <w:t>л</w:t>
      </w:r>
      <w:r w:rsidRPr="00653406">
        <w:rPr>
          <w:rFonts w:ascii="Bookman Old Style" w:hAnsi="Bookman Old Style"/>
          <w:sz w:val="28"/>
        </w:rPr>
        <w:t>я младшего возраста) карточки с изображением птицы, пте</w:t>
      </w:r>
      <w:r>
        <w:rPr>
          <w:rFonts w:ascii="Bookman Old Style" w:hAnsi="Bookman Old Style"/>
          <w:sz w:val="28"/>
        </w:rPr>
        <w:t xml:space="preserve">нчиков (цветные не разрезанные), </w:t>
      </w:r>
      <w:r w:rsidRPr="00653406">
        <w:rPr>
          <w:rFonts w:ascii="Bookman Old Style" w:hAnsi="Bookman Old Style"/>
          <w:sz w:val="28"/>
        </w:rPr>
        <w:t>(для среднего возраста) карточки с изображением птицы, птенчиков не цветные и цветные, разрезанные на четыре части.</w:t>
      </w:r>
    </w:p>
    <w:p w:rsidR="00653406" w:rsidRPr="00AA2131" w:rsidRDefault="00653406" w:rsidP="00A05AD7">
      <w:pPr>
        <w:spacing w:after="0" w:line="360" w:lineRule="auto"/>
        <w:jc w:val="both"/>
        <w:rPr>
          <w:rFonts w:ascii="Bookman Old Style" w:hAnsi="Bookman Old Style"/>
          <w:b/>
          <w:sz w:val="28"/>
        </w:rPr>
      </w:pPr>
      <w:r w:rsidRPr="00AA2131">
        <w:rPr>
          <w:rFonts w:ascii="Bookman Old Style" w:hAnsi="Bookman Old Style"/>
          <w:b/>
          <w:sz w:val="28"/>
        </w:rPr>
        <w:t xml:space="preserve">Ход игры: </w:t>
      </w:r>
    </w:p>
    <w:p w:rsidR="00653406" w:rsidRPr="00653406" w:rsidRDefault="00653406" w:rsidP="00A05AD7">
      <w:pPr>
        <w:spacing w:after="0" w:line="360" w:lineRule="auto"/>
        <w:jc w:val="both"/>
        <w:rPr>
          <w:rFonts w:ascii="Bookman Old Style" w:hAnsi="Bookman Old Style"/>
          <w:sz w:val="28"/>
        </w:rPr>
      </w:pPr>
      <w:r w:rsidRPr="00937BEB">
        <w:rPr>
          <w:rFonts w:ascii="Bookman Old Style" w:hAnsi="Bookman Old Style"/>
          <w:i/>
          <w:sz w:val="28"/>
        </w:rPr>
        <w:t>Вариант 1:</w:t>
      </w:r>
      <w:r w:rsidRPr="00653406">
        <w:rPr>
          <w:rFonts w:ascii="Bookman Old Style" w:hAnsi="Bookman Old Style"/>
          <w:sz w:val="28"/>
        </w:rPr>
        <w:t xml:space="preserve"> (для младшего возраста) Ведущий напоминает играющим голос птицы и птенчиков. Ударяет по пластине соот</w:t>
      </w:r>
      <w:r>
        <w:rPr>
          <w:rFonts w:ascii="Bookman Old Style" w:hAnsi="Bookman Old Style"/>
          <w:sz w:val="28"/>
        </w:rPr>
        <w:t>ветствующего звука и спрашивает</w:t>
      </w:r>
      <w:r w:rsidRPr="00653406">
        <w:rPr>
          <w:rFonts w:ascii="Bookman Old Style" w:hAnsi="Bookman Old Style"/>
          <w:sz w:val="28"/>
        </w:rPr>
        <w:t>: «Кто вас зовёт - птица или птенчик? » Дети отвечают или поднимают карточки (цветные не разрезанные) с изображением птицы или птенчиков.</w:t>
      </w:r>
    </w:p>
    <w:p w:rsidR="00653406" w:rsidRPr="00653406" w:rsidRDefault="00653406" w:rsidP="00A05AD7">
      <w:pPr>
        <w:spacing w:after="0" w:line="360" w:lineRule="auto"/>
        <w:jc w:val="both"/>
        <w:rPr>
          <w:rFonts w:ascii="Bookman Old Style" w:hAnsi="Bookman Old Style"/>
          <w:sz w:val="28"/>
        </w:rPr>
      </w:pPr>
      <w:r w:rsidRPr="00937BEB">
        <w:rPr>
          <w:rFonts w:ascii="Bookman Old Style" w:hAnsi="Bookman Old Style"/>
          <w:i/>
          <w:sz w:val="28"/>
        </w:rPr>
        <w:t>Вариант 2:</w:t>
      </w:r>
      <w:r w:rsidRPr="00653406">
        <w:rPr>
          <w:rFonts w:ascii="Bookman Old Style" w:hAnsi="Bookman Old Style"/>
          <w:sz w:val="28"/>
        </w:rPr>
        <w:t xml:space="preserve"> (для среднего возраста) Ведущий раздает детям нецветные карточки. Разрезанные части цветных карточек остаются у </w:t>
      </w:r>
      <w:r>
        <w:rPr>
          <w:rFonts w:ascii="Bookman Old Style" w:hAnsi="Bookman Old Style"/>
          <w:sz w:val="28"/>
        </w:rPr>
        <w:t>в</w:t>
      </w:r>
      <w:r w:rsidRPr="00653406">
        <w:rPr>
          <w:rFonts w:ascii="Bookman Old Style" w:hAnsi="Bookman Old Style"/>
          <w:sz w:val="28"/>
        </w:rPr>
        <w:t>едущего, он перемешивает их кладёт одна на другую рисунком вниз и вместе с металлофоном прикрывает ширмой. Ведущий напоминает играющим голос птицы и птенчиков. Ударяет по пластине соот</w:t>
      </w:r>
      <w:r>
        <w:rPr>
          <w:rFonts w:ascii="Bookman Old Style" w:hAnsi="Bookman Old Style"/>
          <w:sz w:val="28"/>
        </w:rPr>
        <w:t>ветствующего звука и спрашивает</w:t>
      </w:r>
      <w:r w:rsidRPr="00653406">
        <w:rPr>
          <w:rFonts w:ascii="Bookman Old Style" w:hAnsi="Bookman Old Style"/>
          <w:sz w:val="28"/>
        </w:rPr>
        <w:t>: «К</w:t>
      </w:r>
      <w:r>
        <w:rPr>
          <w:rFonts w:ascii="Bookman Old Style" w:hAnsi="Bookman Old Style"/>
          <w:sz w:val="28"/>
        </w:rPr>
        <w:t>то вас зовёт-птица или птенчик?</w:t>
      </w:r>
      <w:r w:rsidRPr="00653406">
        <w:rPr>
          <w:rFonts w:ascii="Bookman Old Style" w:hAnsi="Bookman Old Style"/>
          <w:sz w:val="28"/>
        </w:rPr>
        <w:t>» Отвечать должен ребёнок, у которого карточка соответствует проигранному звуку</w:t>
      </w:r>
      <w:r>
        <w:rPr>
          <w:rFonts w:ascii="Bookman Old Style" w:hAnsi="Bookman Old Style"/>
          <w:sz w:val="28"/>
        </w:rPr>
        <w:t xml:space="preserve">. </w:t>
      </w:r>
      <w:r w:rsidRPr="00653406">
        <w:rPr>
          <w:rFonts w:ascii="Bookman Old Style" w:hAnsi="Bookman Old Style"/>
          <w:sz w:val="28"/>
        </w:rPr>
        <w:t xml:space="preserve">За правильный ответ он получает маленькую цветную карточку и </w:t>
      </w:r>
      <w:r w:rsidRPr="00653406">
        <w:rPr>
          <w:rFonts w:ascii="Bookman Old Style" w:hAnsi="Bookman Old Style"/>
          <w:sz w:val="28"/>
        </w:rPr>
        <w:lastRenderedPageBreak/>
        <w:t>закрывает ею часть не цветного изображения на большой карточке. Игра продолжается до тех пор</w:t>
      </w:r>
      <w:r>
        <w:rPr>
          <w:rFonts w:ascii="Bookman Old Style" w:hAnsi="Bookman Old Style"/>
          <w:sz w:val="28"/>
        </w:rPr>
        <w:t>,</w:t>
      </w:r>
      <w:r w:rsidRPr="00653406">
        <w:rPr>
          <w:rFonts w:ascii="Bookman Old Style" w:hAnsi="Bookman Old Style"/>
          <w:sz w:val="28"/>
        </w:rPr>
        <w:t xml:space="preserve"> пока оба играющих не сложат карточку с цветным рисунком. Выигравшим считается тот</w:t>
      </w:r>
      <w:r>
        <w:rPr>
          <w:rFonts w:ascii="Bookman Old Style" w:hAnsi="Bookman Old Style"/>
          <w:sz w:val="28"/>
        </w:rPr>
        <w:t>,</w:t>
      </w:r>
      <w:r w:rsidRPr="00653406">
        <w:rPr>
          <w:rFonts w:ascii="Bookman Old Style" w:hAnsi="Bookman Old Style"/>
          <w:sz w:val="28"/>
        </w:rPr>
        <w:t xml:space="preserve"> кто первым выполнит задание.</w:t>
      </w:r>
    </w:p>
    <w:p w:rsidR="00653406" w:rsidRPr="00AA2131" w:rsidRDefault="00653406" w:rsidP="00A05AD7">
      <w:pPr>
        <w:pStyle w:val="a3"/>
        <w:numPr>
          <w:ilvl w:val="0"/>
          <w:numId w:val="1"/>
        </w:numPr>
        <w:spacing w:after="0" w:line="360" w:lineRule="auto"/>
        <w:jc w:val="both"/>
        <w:rPr>
          <w:rFonts w:ascii="Bookman Old Style" w:hAnsi="Bookman Old Style"/>
          <w:color w:val="0070C0"/>
          <w:sz w:val="28"/>
        </w:rPr>
      </w:pPr>
      <w:r w:rsidRPr="00AA2131">
        <w:rPr>
          <w:rFonts w:ascii="Bookman Old Style" w:hAnsi="Bookman Old Style"/>
          <w:b/>
          <w:color w:val="0070C0"/>
          <w:sz w:val="28"/>
          <w:u w:val="single"/>
        </w:rPr>
        <w:t xml:space="preserve"> «Птицы и птенчики» (2)</w:t>
      </w:r>
      <w:r w:rsidRPr="00AA2131">
        <w:rPr>
          <w:rFonts w:ascii="Bookman Old Style" w:hAnsi="Bookman Old Style"/>
          <w:color w:val="0070C0"/>
          <w:sz w:val="28"/>
        </w:rPr>
        <w:t xml:space="preserve"> </w:t>
      </w:r>
    </w:p>
    <w:p w:rsidR="00653406" w:rsidRDefault="00653406" w:rsidP="00A05AD7">
      <w:pPr>
        <w:spacing w:after="0" w:line="360" w:lineRule="auto"/>
        <w:jc w:val="both"/>
        <w:rPr>
          <w:rFonts w:ascii="Bookman Old Style" w:hAnsi="Bookman Old Style"/>
          <w:sz w:val="28"/>
        </w:rPr>
      </w:pPr>
      <w:r w:rsidRPr="00AA2131">
        <w:rPr>
          <w:rFonts w:ascii="Bookman Old Style" w:hAnsi="Bookman Old Style"/>
          <w:b/>
          <w:sz w:val="28"/>
        </w:rPr>
        <w:t>Цель:</w:t>
      </w:r>
      <w:r w:rsidRPr="00653406">
        <w:rPr>
          <w:rFonts w:ascii="Bookman Old Style" w:hAnsi="Bookman Old Style"/>
          <w:sz w:val="28"/>
        </w:rPr>
        <w:t xml:space="preserve"> Упражнять детей в восприятии двух звуков (до1 </w:t>
      </w:r>
      <w:r w:rsidR="00937BEB">
        <w:rPr>
          <w:rFonts w:ascii="Bookman Old Style" w:hAnsi="Bookman Old Style"/>
          <w:sz w:val="28"/>
        </w:rPr>
        <w:t>–</w:t>
      </w:r>
      <w:r w:rsidRPr="00653406">
        <w:rPr>
          <w:rFonts w:ascii="Bookman Old Style" w:hAnsi="Bookman Old Style"/>
          <w:sz w:val="28"/>
        </w:rPr>
        <w:t xml:space="preserve"> до</w:t>
      </w:r>
      <w:r w:rsidR="00937BEB">
        <w:rPr>
          <w:rFonts w:ascii="Bookman Old Style" w:hAnsi="Bookman Old Style"/>
          <w:sz w:val="28"/>
        </w:rPr>
        <w:t xml:space="preserve"> </w:t>
      </w:r>
      <w:r w:rsidRPr="00653406">
        <w:rPr>
          <w:rFonts w:ascii="Bookman Old Style" w:hAnsi="Bookman Old Style"/>
          <w:sz w:val="28"/>
        </w:rPr>
        <w:t xml:space="preserve">2). Необходимо знание попевки «Птица и птенчики» Е. Н. Тиличеевой. </w:t>
      </w:r>
    </w:p>
    <w:p w:rsidR="00653406" w:rsidRPr="00653406" w:rsidRDefault="00653406" w:rsidP="00A05AD7">
      <w:pPr>
        <w:spacing w:after="0" w:line="360" w:lineRule="auto"/>
        <w:jc w:val="both"/>
        <w:rPr>
          <w:rFonts w:ascii="Bookman Old Style" w:hAnsi="Bookman Old Style"/>
          <w:sz w:val="28"/>
        </w:rPr>
      </w:pPr>
      <w:r w:rsidRPr="00A05AD7">
        <w:rPr>
          <w:rFonts w:ascii="Bookman Old Style" w:hAnsi="Bookman Old Style"/>
          <w:b/>
          <w:sz w:val="28"/>
        </w:rPr>
        <w:t xml:space="preserve">Игровой материал. </w:t>
      </w:r>
      <w:r w:rsidRPr="00653406">
        <w:rPr>
          <w:rFonts w:ascii="Bookman Old Style" w:hAnsi="Bookman Old Style"/>
          <w:sz w:val="28"/>
        </w:rPr>
        <w:t>Лесенка из трех ступенек, металлофон, игрушки (3—4 большие птицы и 3—4 птенчика.)</w:t>
      </w:r>
    </w:p>
    <w:p w:rsidR="00653406" w:rsidRDefault="00653406" w:rsidP="00A05AD7">
      <w:pPr>
        <w:spacing w:after="0" w:line="360" w:lineRule="auto"/>
        <w:jc w:val="both"/>
        <w:rPr>
          <w:rFonts w:ascii="Bookman Old Style" w:hAnsi="Bookman Old Style"/>
          <w:sz w:val="28"/>
        </w:rPr>
      </w:pPr>
      <w:r w:rsidRPr="00A05AD7">
        <w:rPr>
          <w:rFonts w:ascii="Bookman Old Style" w:hAnsi="Bookman Old Style"/>
          <w:b/>
          <w:sz w:val="28"/>
        </w:rPr>
        <w:t>Ход игры.</w:t>
      </w:r>
      <w:r w:rsidRPr="00653406">
        <w:rPr>
          <w:rFonts w:ascii="Bookman Old Style" w:hAnsi="Bookman Old Style"/>
          <w:sz w:val="28"/>
        </w:rPr>
        <w:t xml:space="preserve"> Участвует подгруппа детей. У каждого ребенка по одной игрушке. Воспитатель играет на металлофоне низкие и высокие звуки, например, до второй октавы. Дети, которые держат птенчиков, должны выйти и поставить игрушки на верхнюю ступеньку. Затем звучит до первой октавы, дети ставят больших птиц на нижнюю ступеньку.</w:t>
      </w:r>
    </w:p>
    <w:p w:rsidR="00395E4F" w:rsidRPr="00A05AD7" w:rsidRDefault="00395E4F" w:rsidP="00A05AD7">
      <w:pPr>
        <w:pStyle w:val="a3"/>
        <w:numPr>
          <w:ilvl w:val="0"/>
          <w:numId w:val="1"/>
        </w:numPr>
        <w:spacing w:after="0" w:line="360" w:lineRule="auto"/>
        <w:jc w:val="both"/>
        <w:rPr>
          <w:rFonts w:ascii="Bookman Old Style" w:hAnsi="Bookman Old Style"/>
          <w:b/>
          <w:color w:val="0070C0"/>
          <w:sz w:val="28"/>
          <w:u w:val="single"/>
        </w:rPr>
      </w:pPr>
      <w:r w:rsidRPr="00A05AD7">
        <w:rPr>
          <w:rFonts w:ascii="Bookman Old Style" w:hAnsi="Bookman Old Style"/>
          <w:b/>
          <w:color w:val="0070C0"/>
          <w:sz w:val="28"/>
          <w:u w:val="single"/>
        </w:rPr>
        <w:t>«Вес</w:t>
      </w:r>
      <w:r w:rsidR="00754B9A" w:rsidRPr="00A05AD7">
        <w:rPr>
          <w:rFonts w:ascii="Bookman Old Style" w:hAnsi="Bookman Old Style"/>
          <w:b/>
          <w:color w:val="0070C0"/>
          <w:sz w:val="28"/>
          <w:u w:val="single"/>
        </w:rPr>
        <w:t>ё</w:t>
      </w:r>
      <w:r w:rsidRPr="00A05AD7">
        <w:rPr>
          <w:rFonts w:ascii="Bookman Old Style" w:hAnsi="Bookman Old Style"/>
          <w:b/>
          <w:color w:val="0070C0"/>
          <w:sz w:val="28"/>
          <w:u w:val="single"/>
        </w:rPr>
        <w:t>лые матрешки»</w:t>
      </w:r>
    </w:p>
    <w:p w:rsidR="00653406" w:rsidRDefault="00653406" w:rsidP="00A05AD7">
      <w:pPr>
        <w:spacing w:after="0" w:line="360" w:lineRule="auto"/>
        <w:jc w:val="both"/>
        <w:rPr>
          <w:rFonts w:ascii="Bookman Old Style" w:hAnsi="Bookman Old Style"/>
          <w:sz w:val="28"/>
        </w:rPr>
      </w:pPr>
      <w:r w:rsidRPr="00A05AD7">
        <w:rPr>
          <w:rFonts w:ascii="Bookman Old Style" w:hAnsi="Bookman Old Style"/>
          <w:b/>
          <w:sz w:val="28"/>
        </w:rPr>
        <w:t>Цель:</w:t>
      </w:r>
      <w:r w:rsidRPr="00653406">
        <w:rPr>
          <w:rFonts w:ascii="Bookman Old Style" w:hAnsi="Bookman Old Style"/>
          <w:sz w:val="28"/>
        </w:rPr>
        <w:t xml:space="preserve"> Учить детей различать звуки по высоте. </w:t>
      </w:r>
    </w:p>
    <w:p w:rsidR="00653406" w:rsidRDefault="00653406" w:rsidP="00A05AD7">
      <w:pPr>
        <w:spacing w:after="0" w:line="360" w:lineRule="auto"/>
        <w:jc w:val="both"/>
        <w:rPr>
          <w:rFonts w:ascii="Bookman Old Style" w:hAnsi="Bookman Old Style"/>
          <w:sz w:val="28"/>
        </w:rPr>
      </w:pPr>
      <w:r w:rsidRPr="00A05AD7">
        <w:rPr>
          <w:rFonts w:ascii="Bookman Old Style" w:hAnsi="Bookman Old Style"/>
          <w:b/>
          <w:sz w:val="28"/>
        </w:rPr>
        <w:t>Игровой материал:</w:t>
      </w:r>
      <w:r w:rsidRPr="00653406">
        <w:rPr>
          <w:rFonts w:ascii="Bookman Old Style" w:hAnsi="Bookman Old Style"/>
          <w:sz w:val="28"/>
        </w:rPr>
        <w:t xml:space="preserve"> матрешки трех величин по числу играющих, металлофон. </w:t>
      </w:r>
    </w:p>
    <w:p w:rsidR="00653406" w:rsidRDefault="00653406" w:rsidP="00A05AD7">
      <w:pPr>
        <w:spacing w:after="0" w:line="360" w:lineRule="auto"/>
        <w:jc w:val="both"/>
        <w:rPr>
          <w:rFonts w:ascii="Bookman Old Style" w:hAnsi="Bookman Old Style"/>
          <w:sz w:val="28"/>
        </w:rPr>
      </w:pPr>
      <w:r w:rsidRPr="00A05AD7">
        <w:rPr>
          <w:rFonts w:ascii="Bookman Old Style" w:hAnsi="Bookman Old Style"/>
          <w:b/>
          <w:sz w:val="28"/>
        </w:rPr>
        <w:t>Ход игры:</w:t>
      </w:r>
      <w:r w:rsidRPr="00653406">
        <w:rPr>
          <w:rFonts w:ascii="Bookman Old Style" w:hAnsi="Bookman Old Style"/>
          <w:sz w:val="28"/>
        </w:rPr>
        <w:t xml:space="preserve"> Воспитатель играет на металлофоне, когда звук низкий - танцуют маленькие матрешки, высокий - высокие, средний - средние </w:t>
      </w:r>
    </w:p>
    <w:p w:rsidR="00395E4F" w:rsidRPr="00A05AD7" w:rsidRDefault="00754B9A" w:rsidP="00A05AD7">
      <w:pPr>
        <w:pStyle w:val="a3"/>
        <w:numPr>
          <w:ilvl w:val="0"/>
          <w:numId w:val="1"/>
        </w:numPr>
        <w:spacing w:after="0" w:line="360" w:lineRule="auto"/>
        <w:jc w:val="both"/>
        <w:rPr>
          <w:rFonts w:ascii="Bookman Old Style" w:hAnsi="Bookman Old Style"/>
          <w:b/>
          <w:color w:val="0070C0"/>
          <w:sz w:val="28"/>
          <w:u w:val="single"/>
        </w:rPr>
      </w:pPr>
      <w:r w:rsidRPr="00A05AD7">
        <w:rPr>
          <w:rFonts w:ascii="Bookman Old Style" w:hAnsi="Bookman Old Style"/>
          <w:b/>
          <w:color w:val="0070C0"/>
          <w:sz w:val="28"/>
          <w:u w:val="single"/>
        </w:rPr>
        <w:t>«Три медведя»</w:t>
      </w:r>
    </w:p>
    <w:p w:rsidR="00653406" w:rsidRDefault="00653406" w:rsidP="00A05AD7">
      <w:pPr>
        <w:spacing w:after="0" w:line="360" w:lineRule="auto"/>
        <w:jc w:val="both"/>
        <w:rPr>
          <w:rFonts w:ascii="Bookman Old Style" w:hAnsi="Bookman Old Style"/>
          <w:sz w:val="28"/>
        </w:rPr>
      </w:pPr>
      <w:r w:rsidRPr="00A05AD7">
        <w:rPr>
          <w:rFonts w:ascii="Bookman Old Style" w:hAnsi="Bookman Old Style"/>
          <w:b/>
          <w:sz w:val="28"/>
        </w:rPr>
        <w:t>Цель:</w:t>
      </w:r>
      <w:r w:rsidRPr="00653406">
        <w:rPr>
          <w:rFonts w:ascii="Bookman Old Style" w:hAnsi="Bookman Old Style"/>
          <w:sz w:val="28"/>
        </w:rPr>
        <w:t xml:space="preserve"> Учить детей различать высоту звуков. </w:t>
      </w:r>
    </w:p>
    <w:p w:rsidR="00653406" w:rsidRDefault="00653406" w:rsidP="00A05AD7">
      <w:pPr>
        <w:spacing w:after="0" w:line="360" w:lineRule="auto"/>
        <w:jc w:val="both"/>
        <w:rPr>
          <w:rFonts w:ascii="Bookman Old Style" w:hAnsi="Bookman Old Style"/>
          <w:sz w:val="28"/>
        </w:rPr>
      </w:pPr>
      <w:r w:rsidRPr="00A05AD7">
        <w:rPr>
          <w:rFonts w:ascii="Bookman Old Style" w:hAnsi="Bookman Old Style"/>
          <w:b/>
          <w:sz w:val="28"/>
        </w:rPr>
        <w:t>Игровой материал:</w:t>
      </w:r>
      <w:r w:rsidRPr="00653406">
        <w:rPr>
          <w:rFonts w:ascii="Bookman Old Style" w:hAnsi="Bookman Old Style"/>
          <w:sz w:val="28"/>
        </w:rPr>
        <w:t xml:space="preserve"> плоскостное изображение медведей большого, среднего и маленького размера на каждого ребенка. «Мишка» А. Раухвергера. </w:t>
      </w:r>
    </w:p>
    <w:p w:rsidR="00653406" w:rsidRPr="00A05AD7" w:rsidRDefault="00653406" w:rsidP="00A05AD7">
      <w:pPr>
        <w:spacing w:after="0" w:line="360" w:lineRule="auto"/>
        <w:jc w:val="both"/>
        <w:rPr>
          <w:rFonts w:ascii="Bookman Old Style" w:hAnsi="Bookman Old Style"/>
          <w:b/>
          <w:sz w:val="28"/>
        </w:rPr>
      </w:pPr>
      <w:r w:rsidRPr="00A05AD7">
        <w:rPr>
          <w:rFonts w:ascii="Bookman Old Style" w:hAnsi="Bookman Old Style"/>
          <w:b/>
          <w:sz w:val="28"/>
        </w:rPr>
        <w:t>Ход игры:</w:t>
      </w:r>
    </w:p>
    <w:p w:rsidR="00653406" w:rsidRPr="00653406" w:rsidRDefault="00653406" w:rsidP="00A05AD7">
      <w:pPr>
        <w:spacing w:after="0" w:line="360" w:lineRule="auto"/>
        <w:jc w:val="both"/>
        <w:rPr>
          <w:rFonts w:ascii="Bookman Old Style" w:hAnsi="Bookman Old Style"/>
          <w:sz w:val="28"/>
        </w:rPr>
      </w:pPr>
      <w:r w:rsidRPr="00A05AD7">
        <w:rPr>
          <w:rFonts w:ascii="Bookman Old Style" w:hAnsi="Bookman Old Style"/>
          <w:i/>
          <w:sz w:val="28"/>
        </w:rPr>
        <w:lastRenderedPageBreak/>
        <w:t>Вариант 1:</w:t>
      </w:r>
      <w:r w:rsidRPr="00653406">
        <w:rPr>
          <w:rFonts w:ascii="Bookman Old Style" w:hAnsi="Bookman Old Style"/>
          <w:sz w:val="28"/>
        </w:rPr>
        <w:t xml:space="preserve"> Когда произведение звучит в высоком регистре, выходят погулять медвежата, когда в среднем - мамы - медведицы, в низком - папы - медведи. Последовательность регистровых звучаний варьируется.</w:t>
      </w:r>
    </w:p>
    <w:p w:rsidR="00754B9A" w:rsidRPr="00754B9A" w:rsidRDefault="00653406" w:rsidP="00A05AD7">
      <w:pPr>
        <w:spacing w:after="0" w:line="360" w:lineRule="auto"/>
        <w:jc w:val="both"/>
        <w:rPr>
          <w:rFonts w:ascii="Bookman Old Style" w:hAnsi="Bookman Old Style"/>
          <w:sz w:val="28"/>
        </w:rPr>
      </w:pPr>
      <w:r w:rsidRPr="00A05AD7">
        <w:rPr>
          <w:rFonts w:ascii="Bookman Old Style" w:hAnsi="Bookman Old Style"/>
          <w:i/>
          <w:sz w:val="28"/>
        </w:rPr>
        <w:t>Вариант 2:</w:t>
      </w:r>
      <w:r w:rsidRPr="00653406">
        <w:rPr>
          <w:rFonts w:ascii="Bookman Old Style" w:hAnsi="Bookman Old Style"/>
          <w:sz w:val="28"/>
        </w:rPr>
        <w:t xml:space="preserve"> Дети изображают медведей и каждый ребенок двигается в соответствии с заданной ему ролью и под соответствующее звучание музыкального произведения.</w:t>
      </w:r>
    </w:p>
    <w:p w:rsidR="00395E4F" w:rsidRDefault="00395E4F" w:rsidP="00A05AD7">
      <w:pPr>
        <w:spacing w:after="0" w:line="360" w:lineRule="auto"/>
        <w:jc w:val="both"/>
        <w:rPr>
          <w:rFonts w:ascii="Bookman Old Style" w:hAnsi="Bookman Old Style"/>
          <w:sz w:val="28"/>
        </w:rPr>
      </w:pPr>
    </w:p>
    <w:p w:rsidR="00395E4F" w:rsidRPr="00A05AD7" w:rsidRDefault="00395E4F" w:rsidP="00A05AD7">
      <w:pPr>
        <w:spacing w:after="0" w:line="360" w:lineRule="auto"/>
        <w:jc w:val="both"/>
        <w:rPr>
          <w:rFonts w:ascii="Bookman Old Style" w:hAnsi="Bookman Old Style"/>
          <w:b/>
          <w:color w:val="00B050"/>
          <w:sz w:val="32"/>
        </w:rPr>
      </w:pPr>
      <w:r w:rsidRPr="00A05AD7">
        <w:rPr>
          <w:rFonts w:ascii="Bookman Old Style" w:hAnsi="Bookman Old Style"/>
          <w:b/>
          <w:color w:val="00B050"/>
          <w:sz w:val="32"/>
        </w:rPr>
        <w:t xml:space="preserve">Развитие ритмического слуха: </w:t>
      </w:r>
    </w:p>
    <w:p w:rsidR="00395E4F" w:rsidRPr="00A05AD7" w:rsidRDefault="00395E4F" w:rsidP="00A05AD7">
      <w:pPr>
        <w:pStyle w:val="a3"/>
        <w:numPr>
          <w:ilvl w:val="0"/>
          <w:numId w:val="1"/>
        </w:numPr>
        <w:spacing w:after="0" w:line="360" w:lineRule="auto"/>
        <w:jc w:val="both"/>
        <w:rPr>
          <w:rFonts w:ascii="Bookman Old Style" w:hAnsi="Bookman Old Style"/>
          <w:b/>
          <w:color w:val="0070C0"/>
          <w:sz w:val="28"/>
          <w:u w:val="single"/>
        </w:rPr>
      </w:pPr>
      <w:r w:rsidRPr="00A05AD7">
        <w:rPr>
          <w:rFonts w:ascii="Bookman Old Style" w:hAnsi="Bookman Old Style"/>
          <w:b/>
          <w:color w:val="0070C0"/>
          <w:sz w:val="28"/>
          <w:u w:val="single"/>
        </w:rPr>
        <w:t xml:space="preserve">«Кто как идет?» </w:t>
      </w:r>
    </w:p>
    <w:p w:rsidR="00E33DF4" w:rsidRDefault="00E33DF4" w:rsidP="00A05AD7">
      <w:pPr>
        <w:spacing w:after="0" w:line="360" w:lineRule="auto"/>
        <w:jc w:val="both"/>
        <w:rPr>
          <w:rFonts w:ascii="Bookman Old Style" w:hAnsi="Bookman Old Style"/>
          <w:sz w:val="28"/>
        </w:rPr>
      </w:pPr>
      <w:r w:rsidRPr="00A05AD7">
        <w:rPr>
          <w:rFonts w:ascii="Bookman Old Style" w:hAnsi="Bookman Old Style"/>
          <w:b/>
          <w:sz w:val="28"/>
        </w:rPr>
        <w:t>Цель.</w:t>
      </w:r>
      <w:r w:rsidRPr="00E33DF4">
        <w:rPr>
          <w:rFonts w:ascii="Bookman Old Style" w:hAnsi="Bookman Old Style"/>
          <w:sz w:val="28"/>
        </w:rPr>
        <w:t xml:space="preserve"> Упражнять детей в восприятии и различении акцента в трё</w:t>
      </w:r>
      <w:r>
        <w:rPr>
          <w:rFonts w:ascii="Bookman Old Style" w:hAnsi="Bookman Old Style"/>
          <w:sz w:val="28"/>
        </w:rPr>
        <w:t>х ритмических рисунках</w:t>
      </w:r>
      <w:r w:rsidR="00407355">
        <w:rPr>
          <w:rFonts w:ascii="Bookman Old Style" w:hAnsi="Bookman Old Style"/>
          <w:sz w:val="28"/>
        </w:rPr>
        <w:t xml:space="preserve">: а) Мишка б) Лиса в) Волк. </w:t>
      </w:r>
      <w:r w:rsidRPr="00E33DF4">
        <w:rPr>
          <w:rFonts w:ascii="Bookman Old Style" w:hAnsi="Bookman Old Style"/>
          <w:sz w:val="28"/>
        </w:rPr>
        <w:t>Требуется знание песни «Кто как идёт» музыка Г. Левкодимова</w:t>
      </w:r>
      <w:r w:rsidR="00407355">
        <w:rPr>
          <w:rFonts w:ascii="Bookman Old Style" w:hAnsi="Bookman Old Style"/>
          <w:sz w:val="28"/>
        </w:rPr>
        <w:t>:</w:t>
      </w:r>
    </w:p>
    <w:p w:rsidR="00407355" w:rsidRDefault="00407355" w:rsidP="00A05AD7">
      <w:pPr>
        <w:spacing w:after="0" w:line="360" w:lineRule="auto"/>
        <w:jc w:val="both"/>
        <w:rPr>
          <w:rFonts w:ascii="Bookman Old Style" w:hAnsi="Bookman Old Style"/>
          <w:sz w:val="28"/>
        </w:rPr>
      </w:pPr>
      <w:r>
        <w:rPr>
          <w:rFonts w:ascii="Bookman Old Style" w:hAnsi="Bookman Old Style"/>
          <w:sz w:val="28"/>
        </w:rPr>
        <w:t>Мишка:</w:t>
      </w:r>
    </w:p>
    <w:p w:rsidR="00407355" w:rsidRDefault="00407355" w:rsidP="00A05AD7">
      <w:pPr>
        <w:spacing w:after="0" w:line="360" w:lineRule="auto"/>
        <w:jc w:val="both"/>
        <w:rPr>
          <w:rFonts w:ascii="Bookman Old Style" w:hAnsi="Bookman Old Style"/>
          <w:sz w:val="28"/>
        </w:rPr>
      </w:pPr>
      <w:r>
        <w:rPr>
          <w:rFonts w:ascii="Bookman Old Style" w:hAnsi="Bookman Old Style"/>
          <w:sz w:val="28"/>
        </w:rPr>
        <w:t xml:space="preserve">Мишка в гости к нам идёт, </w:t>
      </w:r>
    </w:p>
    <w:p w:rsidR="00407355" w:rsidRDefault="00407355" w:rsidP="00A05AD7">
      <w:pPr>
        <w:spacing w:after="0" w:line="360" w:lineRule="auto"/>
        <w:jc w:val="both"/>
        <w:rPr>
          <w:rFonts w:ascii="Bookman Old Style" w:hAnsi="Bookman Old Style"/>
          <w:sz w:val="28"/>
        </w:rPr>
      </w:pPr>
      <w:r>
        <w:rPr>
          <w:rFonts w:ascii="Bookman Old Style" w:hAnsi="Bookman Old Style"/>
          <w:sz w:val="28"/>
        </w:rPr>
        <w:t>Топ-топ, топ-топ,</w:t>
      </w:r>
    </w:p>
    <w:p w:rsidR="00407355" w:rsidRDefault="00407355" w:rsidP="00A05AD7">
      <w:pPr>
        <w:spacing w:after="0" w:line="360" w:lineRule="auto"/>
        <w:jc w:val="both"/>
        <w:rPr>
          <w:rFonts w:ascii="Bookman Old Style" w:hAnsi="Bookman Old Style"/>
          <w:sz w:val="28"/>
        </w:rPr>
      </w:pPr>
      <w:r>
        <w:rPr>
          <w:rFonts w:ascii="Bookman Old Style" w:hAnsi="Bookman Old Style"/>
          <w:sz w:val="28"/>
        </w:rPr>
        <w:t>Он и пляшет и поёт.</w:t>
      </w:r>
    </w:p>
    <w:p w:rsidR="00407355" w:rsidRDefault="00407355" w:rsidP="00A05AD7">
      <w:pPr>
        <w:spacing w:after="0" w:line="360" w:lineRule="auto"/>
        <w:jc w:val="both"/>
        <w:rPr>
          <w:rFonts w:ascii="Bookman Old Style" w:hAnsi="Bookman Old Style"/>
          <w:sz w:val="28"/>
        </w:rPr>
      </w:pPr>
      <w:r>
        <w:rPr>
          <w:rFonts w:ascii="Bookman Old Style" w:hAnsi="Bookman Old Style"/>
          <w:sz w:val="28"/>
        </w:rPr>
        <w:t>Топ-топ, топ-топ.</w:t>
      </w:r>
    </w:p>
    <w:p w:rsidR="00407355" w:rsidRDefault="00407355" w:rsidP="00A05AD7">
      <w:pPr>
        <w:spacing w:after="0" w:line="360" w:lineRule="auto"/>
        <w:jc w:val="both"/>
        <w:rPr>
          <w:rFonts w:ascii="Bookman Old Style" w:hAnsi="Bookman Old Style"/>
          <w:sz w:val="28"/>
        </w:rPr>
      </w:pPr>
      <w:r>
        <w:rPr>
          <w:rFonts w:ascii="Bookman Old Style" w:hAnsi="Bookman Old Style"/>
          <w:sz w:val="28"/>
        </w:rPr>
        <w:t xml:space="preserve">Лиса: </w:t>
      </w:r>
    </w:p>
    <w:p w:rsidR="00407355" w:rsidRDefault="00407355" w:rsidP="00A05AD7">
      <w:pPr>
        <w:spacing w:after="0" w:line="360" w:lineRule="auto"/>
        <w:jc w:val="both"/>
        <w:rPr>
          <w:rFonts w:ascii="Bookman Old Style" w:hAnsi="Bookman Old Style"/>
          <w:sz w:val="28"/>
        </w:rPr>
      </w:pPr>
      <w:r>
        <w:rPr>
          <w:rFonts w:ascii="Bookman Old Style" w:hAnsi="Bookman Old Style"/>
          <w:sz w:val="28"/>
        </w:rPr>
        <w:t>Лисонька рыжая к нам идёт,</w:t>
      </w:r>
    </w:p>
    <w:p w:rsidR="00407355" w:rsidRDefault="00407355" w:rsidP="00A05AD7">
      <w:pPr>
        <w:spacing w:after="0" w:line="360" w:lineRule="auto"/>
        <w:jc w:val="both"/>
        <w:rPr>
          <w:rFonts w:ascii="Bookman Old Style" w:hAnsi="Bookman Old Style"/>
          <w:sz w:val="28"/>
        </w:rPr>
      </w:pPr>
      <w:r>
        <w:rPr>
          <w:rFonts w:ascii="Bookman Old Style" w:hAnsi="Bookman Old Style"/>
          <w:sz w:val="28"/>
        </w:rPr>
        <w:t>Песенку весело нам поёт.</w:t>
      </w:r>
    </w:p>
    <w:p w:rsidR="00407355" w:rsidRDefault="00407355" w:rsidP="00A05AD7">
      <w:pPr>
        <w:spacing w:after="0" w:line="360" w:lineRule="auto"/>
        <w:jc w:val="both"/>
        <w:rPr>
          <w:rFonts w:ascii="Bookman Old Style" w:hAnsi="Bookman Old Style"/>
          <w:sz w:val="28"/>
        </w:rPr>
      </w:pPr>
      <w:r>
        <w:rPr>
          <w:rFonts w:ascii="Bookman Old Style" w:hAnsi="Bookman Old Style"/>
          <w:sz w:val="28"/>
        </w:rPr>
        <w:t>Лисонька, лисонька, ля-ля-ля-ля</w:t>
      </w:r>
    </w:p>
    <w:p w:rsidR="00407355" w:rsidRDefault="00407355" w:rsidP="00A05AD7">
      <w:pPr>
        <w:spacing w:after="0" w:line="360" w:lineRule="auto"/>
        <w:jc w:val="both"/>
        <w:rPr>
          <w:rFonts w:ascii="Bookman Old Style" w:hAnsi="Bookman Old Style"/>
          <w:sz w:val="28"/>
        </w:rPr>
      </w:pPr>
      <w:r>
        <w:rPr>
          <w:rFonts w:ascii="Bookman Old Style" w:hAnsi="Bookman Old Style"/>
          <w:sz w:val="28"/>
        </w:rPr>
        <w:t>Нравится песенка нам твоя.</w:t>
      </w:r>
    </w:p>
    <w:p w:rsidR="00407355" w:rsidRDefault="00407355" w:rsidP="00A05AD7">
      <w:pPr>
        <w:spacing w:after="0" w:line="360" w:lineRule="auto"/>
        <w:jc w:val="both"/>
        <w:rPr>
          <w:rFonts w:ascii="Bookman Old Style" w:hAnsi="Bookman Old Style"/>
          <w:sz w:val="28"/>
        </w:rPr>
      </w:pPr>
      <w:r>
        <w:rPr>
          <w:rFonts w:ascii="Bookman Old Style" w:hAnsi="Bookman Old Style"/>
          <w:sz w:val="28"/>
        </w:rPr>
        <w:t xml:space="preserve">Волк: </w:t>
      </w:r>
    </w:p>
    <w:p w:rsidR="00407355" w:rsidRDefault="00407355" w:rsidP="00A05AD7">
      <w:pPr>
        <w:spacing w:after="0" w:line="360" w:lineRule="auto"/>
        <w:jc w:val="both"/>
        <w:rPr>
          <w:rFonts w:ascii="Bookman Old Style" w:hAnsi="Bookman Old Style"/>
          <w:sz w:val="28"/>
        </w:rPr>
      </w:pPr>
      <w:r>
        <w:rPr>
          <w:rFonts w:ascii="Bookman Old Style" w:hAnsi="Bookman Old Style"/>
          <w:sz w:val="28"/>
        </w:rPr>
        <w:t>К нам идёт серый волк,</w:t>
      </w:r>
    </w:p>
    <w:p w:rsidR="00407355" w:rsidRDefault="00407355" w:rsidP="00A05AD7">
      <w:pPr>
        <w:spacing w:after="0" w:line="360" w:lineRule="auto"/>
        <w:jc w:val="both"/>
        <w:rPr>
          <w:rFonts w:ascii="Bookman Old Style" w:hAnsi="Bookman Old Style"/>
          <w:sz w:val="28"/>
        </w:rPr>
      </w:pPr>
      <w:r>
        <w:rPr>
          <w:rFonts w:ascii="Bookman Old Style" w:hAnsi="Bookman Old Style"/>
          <w:sz w:val="28"/>
        </w:rPr>
        <w:t>Он зубами грозно щёлк.</w:t>
      </w:r>
    </w:p>
    <w:p w:rsidR="00A05AD7" w:rsidRDefault="00407355" w:rsidP="00A05AD7">
      <w:pPr>
        <w:spacing w:after="0" w:line="360" w:lineRule="auto"/>
        <w:jc w:val="both"/>
        <w:rPr>
          <w:rFonts w:ascii="Bookman Old Style" w:hAnsi="Bookman Old Style"/>
          <w:sz w:val="28"/>
        </w:rPr>
      </w:pPr>
      <w:r>
        <w:rPr>
          <w:rFonts w:ascii="Bookman Old Style" w:hAnsi="Bookman Old Style"/>
          <w:sz w:val="28"/>
        </w:rPr>
        <w:t>Серый волк зубами щёлк.</w:t>
      </w:r>
    </w:p>
    <w:p w:rsidR="00E33DF4" w:rsidRDefault="00E33DF4" w:rsidP="00A05AD7">
      <w:pPr>
        <w:spacing w:after="0" w:line="360" w:lineRule="auto"/>
        <w:jc w:val="both"/>
        <w:rPr>
          <w:rFonts w:ascii="Bookman Old Style" w:hAnsi="Bookman Old Style"/>
          <w:sz w:val="28"/>
        </w:rPr>
      </w:pPr>
      <w:r w:rsidRPr="00A05AD7">
        <w:rPr>
          <w:rFonts w:ascii="Bookman Old Style" w:hAnsi="Bookman Old Style"/>
          <w:b/>
          <w:sz w:val="28"/>
        </w:rPr>
        <w:lastRenderedPageBreak/>
        <w:t>Игровой материал:</w:t>
      </w:r>
      <w:r>
        <w:rPr>
          <w:rFonts w:ascii="Bookman Old Style" w:hAnsi="Bookman Old Style"/>
          <w:sz w:val="28"/>
        </w:rPr>
        <w:t xml:space="preserve"> </w:t>
      </w:r>
      <w:r w:rsidR="00BA6851">
        <w:rPr>
          <w:rFonts w:ascii="Bookman Old Style" w:hAnsi="Bookman Old Style"/>
          <w:sz w:val="28"/>
        </w:rPr>
        <w:t>Картинки с изображением медведя, лисы, волка нецветные и цветные, разрезанные на четыре части. Металлофон, ширма.</w:t>
      </w:r>
    </w:p>
    <w:p w:rsidR="00BA6851" w:rsidRDefault="00E33DF4" w:rsidP="00A05AD7">
      <w:pPr>
        <w:spacing w:after="0" w:line="360" w:lineRule="auto"/>
        <w:jc w:val="both"/>
        <w:rPr>
          <w:rFonts w:ascii="Bookman Old Style" w:hAnsi="Bookman Old Style"/>
          <w:sz w:val="28"/>
        </w:rPr>
      </w:pPr>
      <w:r w:rsidRPr="00A05AD7">
        <w:rPr>
          <w:rFonts w:ascii="Bookman Old Style" w:hAnsi="Bookman Old Style"/>
          <w:b/>
          <w:sz w:val="28"/>
        </w:rPr>
        <w:t xml:space="preserve">Ход игры: </w:t>
      </w:r>
      <w:r w:rsidR="00BA6851">
        <w:rPr>
          <w:rFonts w:ascii="Bookman Old Style" w:hAnsi="Bookman Old Style"/>
          <w:sz w:val="28"/>
        </w:rPr>
        <w:t xml:space="preserve">Играет 4 детей, один из них ведущий. Ведущий раздаёт детям нецветные карточки. </w:t>
      </w:r>
      <w:r w:rsidR="00BA6851" w:rsidRPr="00BA6851">
        <w:rPr>
          <w:rFonts w:ascii="Bookman Old Style" w:hAnsi="Bookman Old Style"/>
          <w:sz w:val="28"/>
        </w:rPr>
        <w:t xml:space="preserve">Сначала дети поют песню, прохлопывают ритмические рисунки мелодий, условно напоминающих медленную поступь медведя, порывистые движения волка, вкрадчивые шаги лисы. </w:t>
      </w:r>
      <w:r w:rsidR="00BA6851">
        <w:rPr>
          <w:rFonts w:ascii="Bookman Old Style" w:hAnsi="Bookman Old Style"/>
          <w:sz w:val="28"/>
        </w:rPr>
        <w:t>Игра заканчивается, когда все участники сложат свои цветные карты.</w:t>
      </w:r>
    </w:p>
    <w:p w:rsidR="00395E4F" w:rsidRPr="00A05AD7" w:rsidRDefault="00E33DF4" w:rsidP="00A05AD7">
      <w:pPr>
        <w:pStyle w:val="a3"/>
        <w:numPr>
          <w:ilvl w:val="0"/>
          <w:numId w:val="1"/>
        </w:numPr>
        <w:spacing w:after="0" w:line="360" w:lineRule="auto"/>
        <w:jc w:val="both"/>
        <w:rPr>
          <w:rFonts w:ascii="Bookman Old Style" w:hAnsi="Bookman Old Style"/>
          <w:b/>
          <w:color w:val="0070C0"/>
          <w:sz w:val="28"/>
          <w:u w:val="single"/>
        </w:rPr>
      </w:pPr>
      <w:r w:rsidRPr="00A05AD7">
        <w:rPr>
          <w:rFonts w:ascii="Bookman Old Style" w:hAnsi="Bookman Old Style"/>
          <w:b/>
          <w:color w:val="0070C0"/>
          <w:sz w:val="28"/>
          <w:u w:val="single"/>
        </w:rPr>
        <w:t>«Весёлые дудочки»</w:t>
      </w:r>
    </w:p>
    <w:p w:rsidR="00E33DF4" w:rsidRPr="00E33DF4" w:rsidRDefault="00E33DF4" w:rsidP="00A05AD7">
      <w:pPr>
        <w:spacing w:after="0" w:line="360" w:lineRule="auto"/>
        <w:jc w:val="both"/>
        <w:rPr>
          <w:rFonts w:ascii="Bookman Old Style" w:hAnsi="Bookman Old Style"/>
          <w:sz w:val="28"/>
        </w:rPr>
      </w:pPr>
      <w:r w:rsidRPr="00A05AD7">
        <w:rPr>
          <w:rFonts w:ascii="Bookman Old Style" w:hAnsi="Bookman Old Style"/>
          <w:b/>
          <w:sz w:val="28"/>
        </w:rPr>
        <w:t>Цель:</w:t>
      </w:r>
      <w:r>
        <w:rPr>
          <w:rFonts w:ascii="Bookman Old Style" w:hAnsi="Bookman Old Style"/>
          <w:sz w:val="28"/>
        </w:rPr>
        <w:t xml:space="preserve"> </w:t>
      </w:r>
      <w:r w:rsidRPr="00E33DF4">
        <w:rPr>
          <w:rFonts w:ascii="Bookman Old Style" w:hAnsi="Bookman Old Style"/>
          <w:sz w:val="28"/>
        </w:rPr>
        <w:t>Упражнять детей в восприятии и различении трех ритмических рисунков, условно соответствующих ритму звучания</w:t>
      </w:r>
      <w:r>
        <w:rPr>
          <w:rFonts w:ascii="Bookman Old Style" w:hAnsi="Bookman Old Style"/>
          <w:sz w:val="28"/>
        </w:rPr>
        <w:t>.</w:t>
      </w:r>
      <w:r w:rsidRPr="00E33DF4">
        <w:rPr>
          <w:rFonts w:ascii="Bookman Old Style" w:hAnsi="Bookman Old Style"/>
          <w:sz w:val="28"/>
        </w:rPr>
        <w:t xml:space="preserve"> Требуется знание песни «Веселые дудочки».</w:t>
      </w:r>
    </w:p>
    <w:p w:rsidR="00E33DF4" w:rsidRPr="00E33DF4" w:rsidRDefault="00E33DF4" w:rsidP="00A05AD7">
      <w:pPr>
        <w:spacing w:after="0" w:line="360" w:lineRule="auto"/>
        <w:jc w:val="both"/>
        <w:rPr>
          <w:rFonts w:ascii="Bookman Old Style" w:hAnsi="Bookman Old Style"/>
          <w:sz w:val="28"/>
        </w:rPr>
      </w:pPr>
      <w:r w:rsidRPr="00E33DF4">
        <w:rPr>
          <w:rFonts w:ascii="Bookman Old Style" w:hAnsi="Bookman Old Style"/>
          <w:sz w:val="28"/>
        </w:rPr>
        <w:t>а) трубы (играет медведь)</w:t>
      </w:r>
    </w:p>
    <w:p w:rsidR="00E33DF4" w:rsidRPr="00E33DF4" w:rsidRDefault="00E33DF4" w:rsidP="00A05AD7">
      <w:pPr>
        <w:spacing w:after="0" w:line="360" w:lineRule="auto"/>
        <w:jc w:val="both"/>
        <w:rPr>
          <w:rFonts w:ascii="Bookman Old Style" w:hAnsi="Bookman Old Style"/>
          <w:sz w:val="28"/>
        </w:rPr>
      </w:pPr>
      <w:r w:rsidRPr="00E33DF4">
        <w:rPr>
          <w:rFonts w:ascii="Bookman Old Style" w:hAnsi="Bookman Old Style"/>
          <w:sz w:val="28"/>
        </w:rPr>
        <w:t>б) дудочки (играет лиса)</w:t>
      </w:r>
    </w:p>
    <w:p w:rsidR="00E33DF4" w:rsidRPr="00E33DF4" w:rsidRDefault="00E33DF4" w:rsidP="00A05AD7">
      <w:pPr>
        <w:spacing w:after="0" w:line="360" w:lineRule="auto"/>
        <w:jc w:val="both"/>
        <w:rPr>
          <w:rFonts w:ascii="Bookman Old Style" w:hAnsi="Bookman Old Style"/>
          <w:sz w:val="28"/>
        </w:rPr>
      </w:pPr>
      <w:r w:rsidRPr="00E33DF4">
        <w:rPr>
          <w:rFonts w:ascii="Bookman Old Style" w:hAnsi="Bookman Old Style"/>
          <w:sz w:val="28"/>
        </w:rPr>
        <w:t>в) сви</w:t>
      </w:r>
      <w:r w:rsidR="00BA6851">
        <w:rPr>
          <w:rFonts w:ascii="Bookman Old Style" w:hAnsi="Bookman Old Style"/>
          <w:sz w:val="28"/>
        </w:rPr>
        <w:t>рели (играет мышонок)</w:t>
      </w:r>
    </w:p>
    <w:p w:rsidR="00395E4F" w:rsidRPr="00A05AD7" w:rsidRDefault="00937BEB" w:rsidP="00A05AD7">
      <w:pPr>
        <w:spacing w:after="0" w:line="360" w:lineRule="auto"/>
        <w:jc w:val="both"/>
        <w:rPr>
          <w:rFonts w:ascii="Bookman Old Style" w:hAnsi="Bookman Old Style"/>
          <w:b/>
          <w:sz w:val="28"/>
        </w:rPr>
      </w:pPr>
      <w:r w:rsidRPr="00A05AD7">
        <w:rPr>
          <w:rFonts w:ascii="Bookman Old Style" w:hAnsi="Bookman Old Style"/>
          <w:b/>
          <w:sz w:val="28"/>
        </w:rPr>
        <w:t>Игровой материал</w:t>
      </w:r>
      <w:r w:rsidR="00A05AD7">
        <w:rPr>
          <w:rFonts w:ascii="Bookman Old Style" w:hAnsi="Bookman Old Style"/>
          <w:b/>
          <w:sz w:val="28"/>
        </w:rPr>
        <w:t xml:space="preserve">: </w:t>
      </w:r>
      <w:r w:rsidR="00E33DF4" w:rsidRPr="00E33DF4">
        <w:rPr>
          <w:rFonts w:ascii="Bookman Old Style" w:hAnsi="Bookman Old Style"/>
          <w:sz w:val="28"/>
        </w:rPr>
        <w:t>Три карточки с контурными изображениями зверей, играющих на духовых инструментах: на трубе – медведь, на дудочке – лиса, на свирели – мышонок. Такие же по размеру карточки, но с цветным изображением, разрезаны на четыре части. Металлофон, ширма.</w:t>
      </w:r>
    </w:p>
    <w:p w:rsidR="00937BEB" w:rsidRDefault="00AA2131" w:rsidP="00A05AD7">
      <w:pPr>
        <w:spacing w:after="0" w:line="360" w:lineRule="auto"/>
        <w:jc w:val="both"/>
        <w:rPr>
          <w:rFonts w:ascii="Bookman Old Style" w:hAnsi="Bookman Old Style"/>
          <w:sz w:val="28"/>
        </w:rPr>
      </w:pPr>
      <w:r w:rsidRPr="00A05AD7">
        <w:rPr>
          <w:rFonts w:ascii="Bookman Old Style" w:hAnsi="Bookman Old Style"/>
          <w:b/>
          <w:sz w:val="28"/>
        </w:rPr>
        <w:t>Ход игры:</w:t>
      </w:r>
      <w:r>
        <w:rPr>
          <w:rFonts w:ascii="Bookman Old Style" w:hAnsi="Bookman Old Style"/>
          <w:sz w:val="28"/>
        </w:rPr>
        <w:t xml:space="preserve"> </w:t>
      </w:r>
      <w:r w:rsidRPr="00AA2131">
        <w:rPr>
          <w:rFonts w:ascii="Bookman Old Style" w:hAnsi="Bookman Old Style"/>
          <w:sz w:val="28"/>
        </w:rPr>
        <w:t>Игра проводится так же, как и предыдущая. Дети поют песню, прослушивают, как играют звери на своих инструментах, и начинают играть. На вопрос ведущего «Кто это играет?» отвечает тот, у кого большая не цветная карта соответствует исполненному ритмическому рисунку.</w:t>
      </w:r>
    </w:p>
    <w:p w:rsidR="00A05AD7" w:rsidRDefault="00A05AD7" w:rsidP="00A05AD7">
      <w:pPr>
        <w:spacing w:after="0" w:line="360" w:lineRule="auto"/>
        <w:jc w:val="both"/>
        <w:rPr>
          <w:rFonts w:ascii="Bookman Old Style" w:hAnsi="Bookman Old Style"/>
          <w:sz w:val="28"/>
        </w:rPr>
      </w:pPr>
    </w:p>
    <w:p w:rsidR="00395E4F" w:rsidRPr="00A05AD7" w:rsidRDefault="00395E4F" w:rsidP="00A05AD7">
      <w:pPr>
        <w:spacing w:after="0" w:line="360" w:lineRule="auto"/>
        <w:jc w:val="both"/>
        <w:rPr>
          <w:rFonts w:ascii="Bookman Old Style" w:hAnsi="Bookman Old Style"/>
          <w:b/>
          <w:color w:val="00B050"/>
          <w:sz w:val="32"/>
        </w:rPr>
      </w:pPr>
      <w:r w:rsidRPr="00A05AD7">
        <w:rPr>
          <w:rFonts w:ascii="Bookman Old Style" w:hAnsi="Bookman Old Style"/>
          <w:b/>
          <w:color w:val="00B050"/>
          <w:sz w:val="32"/>
        </w:rPr>
        <w:t>Развитие тембрового и динамического слуха:</w:t>
      </w:r>
    </w:p>
    <w:p w:rsidR="00395E4F" w:rsidRPr="00A05AD7" w:rsidRDefault="00395E4F" w:rsidP="00A05AD7">
      <w:pPr>
        <w:pStyle w:val="a3"/>
        <w:numPr>
          <w:ilvl w:val="0"/>
          <w:numId w:val="1"/>
        </w:numPr>
        <w:spacing w:after="0" w:line="360" w:lineRule="auto"/>
        <w:jc w:val="both"/>
        <w:rPr>
          <w:rFonts w:ascii="Bookman Old Style" w:hAnsi="Bookman Old Style"/>
          <w:b/>
          <w:color w:val="0070C0"/>
          <w:sz w:val="28"/>
          <w:u w:val="single"/>
        </w:rPr>
      </w:pPr>
      <w:r w:rsidRPr="00A05AD7">
        <w:rPr>
          <w:rFonts w:ascii="Bookman Old Style" w:hAnsi="Bookman Old Style"/>
          <w:b/>
          <w:color w:val="0070C0"/>
          <w:sz w:val="28"/>
          <w:u w:val="single"/>
        </w:rPr>
        <w:t>«Громко — тихо»</w:t>
      </w:r>
    </w:p>
    <w:p w:rsidR="00653406" w:rsidRPr="00653406" w:rsidRDefault="00653406" w:rsidP="00A05AD7">
      <w:pPr>
        <w:spacing w:after="0" w:line="360" w:lineRule="auto"/>
        <w:jc w:val="both"/>
        <w:rPr>
          <w:rFonts w:ascii="Bookman Old Style" w:hAnsi="Bookman Old Style"/>
          <w:sz w:val="28"/>
        </w:rPr>
      </w:pPr>
      <w:r w:rsidRPr="00A05AD7">
        <w:rPr>
          <w:rFonts w:ascii="Bookman Old Style" w:hAnsi="Bookman Old Style"/>
          <w:b/>
          <w:sz w:val="28"/>
        </w:rPr>
        <w:lastRenderedPageBreak/>
        <w:t>Ц</w:t>
      </w:r>
      <w:r w:rsidR="00D9597C" w:rsidRPr="00A05AD7">
        <w:rPr>
          <w:rFonts w:ascii="Bookman Old Style" w:hAnsi="Bookman Old Style"/>
          <w:b/>
          <w:sz w:val="28"/>
        </w:rPr>
        <w:t>ель</w:t>
      </w:r>
      <w:r w:rsidRPr="00A05AD7">
        <w:rPr>
          <w:rFonts w:ascii="Bookman Old Style" w:hAnsi="Bookman Old Style"/>
          <w:b/>
          <w:sz w:val="28"/>
        </w:rPr>
        <w:t>:</w:t>
      </w:r>
      <w:r w:rsidRPr="00653406">
        <w:rPr>
          <w:rFonts w:ascii="Bookman Old Style" w:hAnsi="Bookman Old Style"/>
          <w:sz w:val="28"/>
        </w:rPr>
        <w:t xml:space="preserve"> Упражнять детей в различении громкого и тихого звучания. Необходимо зна</w:t>
      </w:r>
      <w:r w:rsidR="00D9597C">
        <w:rPr>
          <w:rFonts w:ascii="Bookman Old Style" w:hAnsi="Bookman Old Style"/>
          <w:sz w:val="28"/>
        </w:rPr>
        <w:t xml:space="preserve">ть песню «Громко - тихо» сл. Ю. </w:t>
      </w:r>
      <w:r w:rsidRPr="00653406">
        <w:rPr>
          <w:rFonts w:ascii="Bookman Old Style" w:hAnsi="Bookman Old Style"/>
          <w:sz w:val="28"/>
        </w:rPr>
        <w:t>Островского муз. Е. Н. Тиличеевой:</w:t>
      </w:r>
    </w:p>
    <w:p w:rsidR="00D9597C" w:rsidRDefault="00653406" w:rsidP="00A05AD7">
      <w:pPr>
        <w:spacing w:after="0" w:line="360" w:lineRule="auto"/>
        <w:jc w:val="both"/>
        <w:rPr>
          <w:rFonts w:ascii="Bookman Old Style" w:hAnsi="Bookman Old Style"/>
          <w:sz w:val="28"/>
        </w:rPr>
      </w:pPr>
      <w:r w:rsidRPr="00653406">
        <w:rPr>
          <w:rFonts w:ascii="Bookman Old Style" w:hAnsi="Bookman Old Style"/>
          <w:sz w:val="28"/>
        </w:rPr>
        <w:t xml:space="preserve">1. У ребяток ручки хлопают. </w:t>
      </w:r>
    </w:p>
    <w:p w:rsidR="00D9597C" w:rsidRDefault="00D9597C" w:rsidP="00A05AD7">
      <w:pPr>
        <w:spacing w:after="0" w:line="360" w:lineRule="auto"/>
        <w:jc w:val="both"/>
        <w:rPr>
          <w:rFonts w:ascii="Bookman Old Style" w:hAnsi="Bookman Old Style"/>
          <w:sz w:val="28"/>
        </w:rPr>
      </w:pPr>
      <w:r w:rsidRPr="00D9597C">
        <w:rPr>
          <w:rFonts w:ascii="Bookman Old Style" w:hAnsi="Bookman Old Style"/>
          <w:sz w:val="28"/>
        </w:rPr>
        <w:t>Тихо-тихо ручки хлопают.</w:t>
      </w:r>
    </w:p>
    <w:p w:rsidR="00D9597C" w:rsidRDefault="00D9597C" w:rsidP="00A05AD7">
      <w:pPr>
        <w:spacing w:after="0" w:line="360" w:lineRule="auto"/>
        <w:jc w:val="both"/>
        <w:rPr>
          <w:rFonts w:ascii="Bookman Old Style" w:hAnsi="Bookman Old Style"/>
          <w:sz w:val="28"/>
        </w:rPr>
      </w:pPr>
      <w:r w:rsidRPr="00D9597C">
        <w:rPr>
          <w:rFonts w:ascii="Bookman Old Style" w:hAnsi="Bookman Old Style"/>
          <w:sz w:val="28"/>
        </w:rPr>
        <w:t>Громче хлопают.</w:t>
      </w:r>
    </w:p>
    <w:p w:rsidR="00D9597C" w:rsidRDefault="00D9597C" w:rsidP="00A05AD7">
      <w:pPr>
        <w:spacing w:after="0" w:line="360" w:lineRule="auto"/>
        <w:jc w:val="both"/>
        <w:rPr>
          <w:rFonts w:ascii="Bookman Old Style" w:hAnsi="Bookman Old Style"/>
          <w:sz w:val="28"/>
        </w:rPr>
      </w:pPr>
      <w:r w:rsidRPr="00D9597C">
        <w:rPr>
          <w:rFonts w:ascii="Bookman Old Style" w:hAnsi="Bookman Old Style"/>
          <w:sz w:val="28"/>
        </w:rPr>
        <w:t>Сами хлопают.</w:t>
      </w:r>
    </w:p>
    <w:p w:rsidR="00D9597C" w:rsidRDefault="00D9597C" w:rsidP="00A05AD7">
      <w:pPr>
        <w:spacing w:after="0" w:line="360" w:lineRule="auto"/>
        <w:jc w:val="both"/>
        <w:rPr>
          <w:rFonts w:ascii="Bookman Old Style" w:hAnsi="Bookman Old Style"/>
          <w:sz w:val="28"/>
        </w:rPr>
      </w:pPr>
      <w:r w:rsidRPr="00D9597C">
        <w:rPr>
          <w:rFonts w:ascii="Bookman Old Style" w:hAnsi="Bookman Old Style"/>
          <w:sz w:val="28"/>
        </w:rPr>
        <w:t>Ну и хлопают.</w:t>
      </w:r>
    </w:p>
    <w:p w:rsidR="00D9597C" w:rsidRDefault="00D9597C" w:rsidP="00A05AD7">
      <w:pPr>
        <w:spacing w:after="0" w:line="360" w:lineRule="auto"/>
        <w:jc w:val="both"/>
        <w:rPr>
          <w:rFonts w:ascii="Bookman Old Style" w:hAnsi="Bookman Old Style"/>
          <w:sz w:val="28"/>
        </w:rPr>
      </w:pPr>
      <w:r w:rsidRPr="00D9597C">
        <w:rPr>
          <w:rFonts w:ascii="Bookman Old Style" w:hAnsi="Bookman Old Style"/>
          <w:sz w:val="28"/>
        </w:rPr>
        <w:t>Вот так хлопают!</w:t>
      </w:r>
    </w:p>
    <w:p w:rsidR="00D9597C" w:rsidRDefault="00653406" w:rsidP="00A05AD7">
      <w:pPr>
        <w:spacing w:after="0" w:line="360" w:lineRule="auto"/>
        <w:jc w:val="both"/>
        <w:rPr>
          <w:rFonts w:ascii="Bookman Old Style" w:hAnsi="Bookman Old Style"/>
          <w:sz w:val="28"/>
        </w:rPr>
      </w:pPr>
      <w:r w:rsidRPr="00653406">
        <w:rPr>
          <w:rFonts w:ascii="Bookman Old Style" w:hAnsi="Bookman Old Style"/>
          <w:sz w:val="28"/>
        </w:rPr>
        <w:t xml:space="preserve">2. У ребяток ножки топают </w:t>
      </w:r>
    </w:p>
    <w:p w:rsidR="00D9597C" w:rsidRDefault="00653406" w:rsidP="00A05AD7">
      <w:pPr>
        <w:spacing w:after="0" w:line="360" w:lineRule="auto"/>
        <w:jc w:val="both"/>
        <w:rPr>
          <w:rFonts w:ascii="Bookman Old Style" w:hAnsi="Bookman Old Style"/>
          <w:sz w:val="28"/>
        </w:rPr>
      </w:pPr>
      <w:r w:rsidRPr="00653406">
        <w:rPr>
          <w:rFonts w:ascii="Bookman Old Style" w:hAnsi="Bookman Old Style"/>
          <w:sz w:val="28"/>
        </w:rPr>
        <w:t xml:space="preserve">Тихо-тихо ножки топают. </w:t>
      </w:r>
    </w:p>
    <w:p w:rsidR="00D9597C" w:rsidRDefault="00653406" w:rsidP="00A05AD7">
      <w:pPr>
        <w:spacing w:after="0" w:line="360" w:lineRule="auto"/>
        <w:jc w:val="both"/>
        <w:rPr>
          <w:rFonts w:ascii="Bookman Old Style" w:hAnsi="Bookman Old Style"/>
          <w:sz w:val="28"/>
        </w:rPr>
      </w:pPr>
      <w:r w:rsidRPr="00653406">
        <w:rPr>
          <w:rFonts w:ascii="Bookman Old Style" w:hAnsi="Bookman Old Style"/>
          <w:sz w:val="28"/>
        </w:rPr>
        <w:t xml:space="preserve">Громче топают. </w:t>
      </w:r>
    </w:p>
    <w:p w:rsidR="00D9597C" w:rsidRDefault="00653406" w:rsidP="00A05AD7">
      <w:pPr>
        <w:spacing w:after="0" w:line="360" w:lineRule="auto"/>
        <w:jc w:val="both"/>
        <w:rPr>
          <w:rFonts w:ascii="Bookman Old Style" w:hAnsi="Bookman Old Style"/>
          <w:sz w:val="28"/>
        </w:rPr>
      </w:pPr>
      <w:r w:rsidRPr="00653406">
        <w:rPr>
          <w:rFonts w:ascii="Bookman Old Style" w:hAnsi="Bookman Old Style"/>
          <w:sz w:val="28"/>
        </w:rPr>
        <w:t xml:space="preserve">Сами топают. </w:t>
      </w:r>
    </w:p>
    <w:p w:rsidR="00D9597C" w:rsidRDefault="00653406" w:rsidP="00A05AD7">
      <w:pPr>
        <w:spacing w:after="0" w:line="360" w:lineRule="auto"/>
        <w:jc w:val="both"/>
        <w:rPr>
          <w:rFonts w:ascii="Bookman Old Style" w:hAnsi="Bookman Old Style"/>
          <w:sz w:val="28"/>
        </w:rPr>
      </w:pPr>
      <w:r w:rsidRPr="00653406">
        <w:rPr>
          <w:rFonts w:ascii="Bookman Old Style" w:hAnsi="Bookman Old Style"/>
          <w:sz w:val="28"/>
        </w:rPr>
        <w:t xml:space="preserve">Ну и топают. </w:t>
      </w:r>
    </w:p>
    <w:p w:rsidR="00653406" w:rsidRPr="00653406" w:rsidRDefault="00653406" w:rsidP="00A05AD7">
      <w:pPr>
        <w:spacing w:after="0" w:line="360" w:lineRule="auto"/>
        <w:jc w:val="both"/>
        <w:rPr>
          <w:rFonts w:ascii="Bookman Old Style" w:hAnsi="Bookman Old Style"/>
          <w:sz w:val="28"/>
        </w:rPr>
      </w:pPr>
      <w:r w:rsidRPr="00653406">
        <w:rPr>
          <w:rFonts w:ascii="Bookman Old Style" w:hAnsi="Bookman Old Style"/>
          <w:sz w:val="28"/>
        </w:rPr>
        <w:t>Вот так топают!</w:t>
      </w:r>
    </w:p>
    <w:p w:rsidR="00653406" w:rsidRDefault="00653406" w:rsidP="00A05AD7">
      <w:pPr>
        <w:spacing w:after="0" w:line="360" w:lineRule="auto"/>
        <w:jc w:val="both"/>
        <w:rPr>
          <w:rFonts w:ascii="Bookman Old Style" w:hAnsi="Bookman Old Style"/>
          <w:sz w:val="28"/>
        </w:rPr>
      </w:pPr>
      <w:r w:rsidRPr="00A05AD7">
        <w:rPr>
          <w:rFonts w:ascii="Bookman Old Style" w:hAnsi="Bookman Old Style"/>
          <w:b/>
          <w:sz w:val="28"/>
        </w:rPr>
        <w:t xml:space="preserve">Ход игры: </w:t>
      </w:r>
      <w:r w:rsidRPr="00653406">
        <w:rPr>
          <w:rFonts w:ascii="Bookman Old Style" w:hAnsi="Bookman Old Style"/>
          <w:sz w:val="28"/>
        </w:rPr>
        <w:t>Воспитатель поёт. Дети сидят на стульях полукругом, хлопают и топают (громко, тихо) в зависимости от содержания текста песни. После того, как дети усвоят задание, можно предложить им различать динамику по фортепианному сопровождению.</w:t>
      </w:r>
    </w:p>
    <w:p w:rsidR="00395E4F" w:rsidRPr="00A05AD7" w:rsidRDefault="00395E4F" w:rsidP="00A05AD7">
      <w:pPr>
        <w:pStyle w:val="a3"/>
        <w:numPr>
          <w:ilvl w:val="0"/>
          <w:numId w:val="1"/>
        </w:numPr>
        <w:spacing w:after="0" w:line="360" w:lineRule="auto"/>
        <w:jc w:val="both"/>
        <w:rPr>
          <w:rFonts w:ascii="Bookman Old Style" w:hAnsi="Bookman Old Style"/>
          <w:b/>
          <w:color w:val="0070C0"/>
          <w:sz w:val="28"/>
          <w:u w:val="single"/>
        </w:rPr>
      </w:pPr>
      <w:r w:rsidRPr="00A05AD7">
        <w:rPr>
          <w:rFonts w:ascii="Bookman Old Style" w:hAnsi="Bookman Old Style"/>
          <w:b/>
          <w:color w:val="0070C0"/>
          <w:sz w:val="28"/>
          <w:u w:val="single"/>
        </w:rPr>
        <w:t>«Узнай свой инструмент»</w:t>
      </w:r>
    </w:p>
    <w:p w:rsidR="00D9597C" w:rsidRDefault="00BE6F3F" w:rsidP="00A05AD7">
      <w:pPr>
        <w:spacing w:after="0" w:line="360" w:lineRule="auto"/>
        <w:jc w:val="both"/>
        <w:rPr>
          <w:rFonts w:ascii="Bookman Old Style" w:hAnsi="Bookman Old Style"/>
          <w:sz w:val="28"/>
        </w:rPr>
      </w:pPr>
      <w:r w:rsidRPr="00A05AD7">
        <w:rPr>
          <w:rFonts w:ascii="Bookman Old Style" w:hAnsi="Bookman Old Style"/>
          <w:b/>
          <w:sz w:val="28"/>
        </w:rPr>
        <w:t>Цель:</w:t>
      </w:r>
      <w:r>
        <w:rPr>
          <w:rFonts w:ascii="Bookman Old Style" w:hAnsi="Bookman Old Style"/>
          <w:sz w:val="28"/>
        </w:rPr>
        <w:t xml:space="preserve"> упражнять детей в восприятии двух звуков (до1-до2). Необходимо знание попевки «Дудочки и барабан» сл. Ю. Островского, муз. Р. Рустамова.</w:t>
      </w:r>
    </w:p>
    <w:p w:rsidR="00BE6F3F" w:rsidRDefault="00BE6F3F" w:rsidP="00A05AD7">
      <w:pPr>
        <w:spacing w:after="0" w:line="360" w:lineRule="auto"/>
        <w:jc w:val="both"/>
        <w:rPr>
          <w:rFonts w:ascii="Bookman Old Style" w:hAnsi="Bookman Old Style"/>
          <w:sz w:val="28"/>
        </w:rPr>
      </w:pPr>
      <w:r>
        <w:rPr>
          <w:rFonts w:ascii="Bookman Old Style" w:hAnsi="Bookman Old Style"/>
          <w:sz w:val="28"/>
        </w:rPr>
        <w:t>1. Заиграла дудка: «Я плясать пойду,</w:t>
      </w:r>
    </w:p>
    <w:p w:rsidR="00BE6F3F" w:rsidRDefault="00BE6F3F" w:rsidP="00A05AD7">
      <w:pPr>
        <w:spacing w:after="0" w:line="360" w:lineRule="auto"/>
        <w:jc w:val="both"/>
        <w:rPr>
          <w:rFonts w:ascii="Bookman Old Style" w:hAnsi="Bookman Old Style"/>
          <w:sz w:val="28"/>
        </w:rPr>
      </w:pPr>
      <w:r>
        <w:rPr>
          <w:rFonts w:ascii="Bookman Old Style" w:hAnsi="Bookman Old Style"/>
          <w:sz w:val="28"/>
        </w:rPr>
        <w:t>В пляс за мной ребята ду-ду-ду!</w:t>
      </w:r>
    </w:p>
    <w:p w:rsidR="00BE6F3F" w:rsidRDefault="00BE6F3F" w:rsidP="00A05AD7">
      <w:pPr>
        <w:spacing w:after="0" w:line="360" w:lineRule="auto"/>
        <w:jc w:val="both"/>
        <w:rPr>
          <w:rFonts w:ascii="Bookman Old Style" w:hAnsi="Bookman Old Style"/>
          <w:sz w:val="28"/>
        </w:rPr>
      </w:pPr>
      <w:r>
        <w:rPr>
          <w:rFonts w:ascii="Bookman Old Style" w:hAnsi="Bookman Old Style"/>
          <w:sz w:val="28"/>
        </w:rPr>
        <w:t xml:space="preserve">2. Барабан грохочет, будто сильный гром: </w:t>
      </w:r>
    </w:p>
    <w:p w:rsidR="00BE6F3F" w:rsidRDefault="00BE6F3F" w:rsidP="00A05AD7">
      <w:pPr>
        <w:spacing w:after="0" w:line="360" w:lineRule="auto"/>
        <w:jc w:val="both"/>
        <w:rPr>
          <w:rFonts w:ascii="Bookman Old Style" w:hAnsi="Bookman Old Style"/>
          <w:sz w:val="28"/>
        </w:rPr>
      </w:pPr>
      <w:r>
        <w:rPr>
          <w:rFonts w:ascii="Bookman Old Style" w:hAnsi="Bookman Old Style"/>
          <w:sz w:val="28"/>
        </w:rPr>
        <w:t>В лес за мной ребята бом-бом-бом!»</w:t>
      </w:r>
    </w:p>
    <w:p w:rsidR="00BE6F3F" w:rsidRDefault="00BE6F3F" w:rsidP="00A05AD7">
      <w:pPr>
        <w:spacing w:after="0" w:line="360" w:lineRule="auto"/>
        <w:jc w:val="both"/>
        <w:rPr>
          <w:rFonts w:ascii="Bookman Old Style" w:hAnsi="Bookman Old Style"/>
          <w:sz w:val="28"/>
        </w:rPr>
      </w:pPr>
      <w:r w:rsidRPr="00A05AD7">
        <w:rPr>
          <w:rFonts w:ascii="Bookman Old Style" w:hAnsi="Bookman Old Style"/>
          <w:b/>
          <w:sz w:val="28"/>
        </w:rPr>
        <w:t>Игровой материал:</w:t>
      </w:r>
      <w:r>
        <w:rPr>
          <w:rFonts w:ascii="Bookman Old Style" w:hAnsi="Bookman Old Style"/>
          <w:sz w:val="28"/>
        </w:rPr>
        <w:t xml:space="preserve"> дудка и барабан, ширма.</w:t>
      </w:r>
    </w:p>
    <w:p w:rsidR="00BE6F3F" w:rsidRPr="00D9597C" w:rsidRDefault="00AA2131" w:rsidP="00A05AD7">
      <w:pPr>
        <w:spacing w:after="0" w:line="360" w:lineRule="auto"/>
        <w:jc w:val="both"/>
        <w:rPr>
          <w:rFonts w:ascii="Bookman Old Style" w:hAnsi="Bookman Old Style"/>
          <w:sz w:val="28"/>
        </w:rPr>
      </w:pPr>
      <w:r w:rsidRPr="00A05AD7">
        <w:rPr>
          <w:rFonts w:ascii="Bookman Old Style" w:hAnsi="Bookman Old Style"/>
          <w:b/>
          <w:sz w:val="28"/>
        </w:rPr>
        <w:lastRenderedPageBreak/>
        <w:t>Ход игры:</w:t>
      </w:r>
      <w:r w:rsidRPr="00AA2131">
        <w:rPr>
          <w:rFonts w:ascii="Bookman Old Style" w:hAnsi="Bookman Old Style"/>
          <w:sz w:val="28"/>
        </w:rPr>
        <w:t xml:space="preserve"> воспитатель предлагает детям отгадать, на чем будет играть: на дудке или на барабане. По звучанию музыкальной игрушки, которую не видно, а только слышно (за ширмой, дети отгадывают). Кто первый отгадал, выходит и становится впереди. Воспитатель поет песню. Про дудку или барабан, дети имитируют игру на этих инструментах.</w:t>
      </w:r>
    </w:p>
    <w:p w:rsidR="00395E4F" w:rsidRPr="00A05AD7" w:rsidRDefault="00395E4F" w:rsidP="00A05AD7">
      <w:pPr>
        <w:pStyle w:val="a3"/>
        <w:numPr>
          <w:ilvl w:val="0"/>
          <w:numId w:val="1"/>
        </w:numPr>
        <w:spacing w:after="0" w:line="360" w:lineRule="auto"/>
        <w:jc w:val="both"/>
        <w:rPr>
          <w:rFonts w:ascii="Bookman Old Style" w:hAnsi="Bookman Old Style"/>
          <w:b/>
          <w:color w:val="0070C0"/>
          <w:sz w:val="28"/>
          <w:u w:val="single"/>
        </w:rPr>
      </w:pPr>
      <w:r w:rsidRPr="00A05AD7">
        <w:rPr>
          <w:rFonts w:ascii="Bookman Old Style" w:hAnsi="Bookman Old Style"/>
          <w:b/>
          <w:color w:val="0070C0"/>
          <w:sz w:val="28"/>
          <w:u w:val="single"/>
        </w:rPr>
        <w:t xml:space="preserve">«Колокольчики». </w:t>
      </w:r>
    </w:p>
    <w:p w:rsidR="00D9597C" w:rsidRPr="00D9597C" w:rsidRDefault="00D9597C" w:rsidP="00A05AD7">
      <w:pPr>
        <w:spacing w:after="0" w:line="360" w:lineRule="auto"/>
        <w:jc w:val="both"/>
        <w:rPr>
          <w:rFonts w:ascii="Bookman Old Style" w:hAnsi="Bookman Old Style"/>
          <w:sz w:val="28"/>
        </w:rPr>
      </w:pPr>
      <w:r w:rsidRPr="00A05AD7">
        <w:rPr>
          <w:rFonts w:ascii="Bookman Old Style" w:hAnsi="Bookman Old Style"/>
          <w:b/>
          <w:sz w:val="28"/>
        </w:rPr>
        <w:t>Цель:</w:t>
      </w:r>
      <w:r w:rsidRPr="00D9597C">
        <w:rPr>
          <w:rFonts w:ascii="Bookman Old Style" w:hAnsi="Bookman Old Style"/>
          <w:sz w:val="28"/>
        </w:rPr>
        <w:t xml:space="preserve"> Учить детей различать силу звучания.</w:t>
      </w:r>
    </w:p>
    <w:p w:rsidR="00D9597C" w:rsidRPr="00D9597C" w:rsidRDefault="00D9597C" w:rsidP="00A05AD7">
      <w:pPr>
        <w:spacing w:after="0" w:line="360" w:lineRule="auto"/>
        <w:jc w:val="both"/>
        <w:rPr>
          <w:rFonts w:ascii="Bookman Old Style" w:hAnsi="Bookman Old Style"/>
          <w:sz w:val="28"/>
        </w:rPr>
      </w:pPr>
      <w:r w:rsidRPr="00A05AD7">
        <w:rPr>
          <w:rFonts w:ascii="Bookman Old Style" w:hAnsi="Bookman Old Style"/>
          <w:b/>
          <w:sz w:val="28"/>
        </w:rPr>
        <w:t>Игровой материал:</w:t>
      </w:r>
      <w:r w:rsidRPr="00D9597C">
        <w:rPr>
          <w:rFonts w:ascii="Bookman Old Style" w:hAnsi="Bookman Old Style"/>
          <w:sz w:val="28"/>
        </w:rPr>
        <w:t xml:space="preserve"> наборы колокольчиков разной величины.</w:t>
      </w:r>
    </w:p>
    <w:p w:rsidR="00395E4F" w:rsidRDefault="00D9597C" w:rsidP="00A05AD7">
      <w:pPr>
        <w:spacing w:after="0" w:line="360" w:lineRule="auto"/>
        <w:jc w:val="both"/>
        <w:rPr>
          <w:rFonts w:ascii="Bookman Old Style" w:hAnsi="Bookman Old Style"/>
          <w:sz w:val="28"/>
        </w:rPr>
      </w:pPr>
      <w:r w:rsidRPr="00A05AD7">
        <w:rPr>
          <w:rFonts w:ascii="Bookman Old Style" w:hAnsi="Bookman Old Style"/>
          <w:b/>
          <w:sz w:val="28"/>
        </w:rPr>
        <w:t>Ход игры:</w:t>
      </w:r>
      <w:r w:rsidRPr="00D9597C">
        <w:rPr>
          <w:rFonts w:ascii="Bookman Old Style" w:hAnsi="Bookman Old Style"/>
          <w:sz w:val="28"/>
        </w:rPr>
        <w:t xml:space="preserve"> Воспитатель играет на фортепиано, меняя силу звучания. Дети поднимаю колокольчики в зависимости от того, как звучит инструмент. На громкое звучание поднимают вверх большие колокольчики, на тихое - маленькие, на умеренно громкое - средние.</w:t>
      </w:r>
    </w:p>
    <w:p w:rsidR="00AA2131" w:rsidRPr="00A05AD7" w:rsidRDefault="00AA2131" w:rsidP="00A05AD7">
      <w:pPr>
        <w:spacing w:after="0" w:line="360" w:lineRule="auto"/>
        <w:jc w:val="both"/>
        <w:rPr>
          <w:rFonts w:ascii="Bookman Old Style" w:hAnsi="Bookman Old Style"/>
          <w:color w:val="00B050"/>
          <w:sz w:val="28"/>
        </w:rPr>
      </w:pPr>
    </w:p>
    <w:p w:rsidR="00395E4F" w:rsidRPr="00A05AD7" w:rsidRDefault="00395E4F" w:rsidP="00A05AD7">
      <w:pPr>
        <w:spacing w:after="0" w:line="360" w:lineRule="auto"/>
        <w:jc w:val="both"/>
        <w:rPr>
          <w:rFonts w:ascii="Bookman Old Style" w:hAnsi="Bookman Old Style"/>
          <w:b/>
          <w:color w:val="00B050"/>
          <w:sz w:val="32"/>
        </w:rPr>
      </w:pPr>
      <w:r w:rsidRPr="00A05AD7">
        <w:rPr>
          <w:rFonts w:ascii="Bookman Old Style" w:hAnsi="Bookman Old Style"/>
          <w:b/>
          <w:color w:val="00B050"/>
          <w:sz w:val="32"/>
        </w:rPr>
        <w:t xml:space="preserve">Определение жанра и развитие памяти: </w:t>
      </w:r>
    </w:p>
    <w:p w:rsidR="00395E4F" w:rsidRPr="00A05AD7" w:rsidRDefault="00395E4F" w:rsidP="00A05AD7">
      <w:pPr>
        <w:pStyle w:val="a3"/>
        <w:numPr>
          <w:ilvl w:val="0"/>
          <w:numId w:val="2"/>
        </w:numPr>
        <w:spacing w:after="0" w:line="360" w:lineRule="auto"/>
        <w:jc w:val="both"/>
        <w:rPr>
          <w:rFonts w:ascii="Bookman Old Style" w:hAnsi="Bookman Old Style"/>
          <w:b/>
          <w:color w:val="0070C0"/>
          <w:sz w:val="28"/>
          <w:u w:val="single"/>
        </w:rPr>
      </w:pPr>
      <w:r w:rsidRPr="00A05AD7">
        <w:rPr>
          <w:rFonts w:ascii="Bookman Old Style" w:hAnsi="Bookman Old Style"/>
          <w:b/>
          <w:color w:val="0070C0"/>
          <w:sz w:val="28"/>
          <w:u w:val="single"/>
        </w:rPr>
        <w:t>«</w:t>
      </w:r>
      <w:r w:rsidR="00AA2131" w:rsidRPr="00A05AD7">
        <w:rPr>
          <w:rFonts w:ascii="Bookman Old Style" w:hAnsi="Bookman Old Style"/>
          <w:b/>
          <w:color w:val="0070C0"/>
          <w:sz w:val="28"/>
          <w:u w:val="single"/>
        </w:rPr>
        <w:t>Разбудим Таню</w:t>
      </w:r>
      <w:r w:rsidRPr="00A05AD7">
        <w:rPr>
          <w:rFonts w:ascii="Bookman Old Style" w:hAnsi="Bookman Old Style"/>
          <w:b/>
          <w:color w:val="0070C0"/>
          <w:sz w:val="28"/>
          <w:u w:val="single"/>
        </w:rPr>
        <w:t>»</w:t>
      </w:r>
    </w:p>
    <w:p w:rsidR="00AA2131" w:rsidRPr="00AA2131" w:rsidRDefault="00AA2131" w:rsidP="00A05AD7">
      <w:pPr>
        <w:spacing w:after="0" w:line="360" w:lineRule="auto"/>
        <w:jc w:val="both"/>
        <w:rPr>
          <w:rFonts w:ascii="Bookman Old Style" w:hAnsi="Bookman Old Style"/>
          <w:sz w:val="28"/>
        </w:rPr>
      </w:pPr>
      <w:r w:rsidRPr="00A05AD7">
        <w:rPr>
          <w:rFonts w:ascii="Bookman Old Style" w:hAnsi="Bookman Old Style"/>
          <w:b/>
          <w:sz w:val="28"/>
        </w:rPr>
        <w:t>Цель:</w:t>
      </w:r>
      <w:r w:rsidRPr="00AA2131">
        <w:rPr>
          <w:rFonts w:ascii="Bookman Old Style" w:hAnsi="Bookman Old Style"/>
          <w:sz w:val="28"/>
          <w:lang w:val="en-US"/>
        </w:rPr>
        <w:t> </w:t>
      </w:r>
      <w:r w:rsidRPr="00AA2131">
        <w:rPr>
          <w:rFonts w:ascii="Bookman Old Style" w:hAnsi="Bookman Old Style"/>
          <w:sz w:val="28"/>
        </w:rPr>
        <w:t>Учить детей различать музыку разного характера: ласковую колыбельную, весёлую плясовую. Выполнять действия соответствующие данной музыке.</w:t>
      </w:r>
    </w:p>
    <w:p w:rsidR="00AA2131" w:rsidRPr="00AA2131" w:rsidRDefault="00AA2131" w:rsidP="00A05AD7">
      <w:pPr>
        <w:spacing w:after="0" w:line="360" w:lineRule="auto"/>
        <w:jc w:val="both"/>
        <w:rPr>
          <w:rFonts w:ascii="Bookman Old Style" w:hAnsi="Bookman Old Style"/>
          <w:sz w:val="28"/>
        </w:rPr>
      </w:pPr>
      <w:r w:rsidRPr="00A05AD7">
        <w:rPr>
          <w:rFonts w:ascii="Bookman Old Style" w:hAnsi="Bookman Old Style"/>
          <w:b/>
          <w:sz w:val="28"/>
        </w:rPr>
        <w:t>Игровой материал:</w:t>
      </w:r>
      <w:r w:rsidRPr="00AA2131">
        <w:rPr>
          <w:rFonts w:ascii="Bookman Old Style" w:hAnsi="Bookman Old Style"/>
          <w:sz w:val="28"/>
        </w:rPr>
        <w:t xml:space="preserve"> кукла, игрушки: собачка, петушок, мишка.</w:t>
      </w:r>
    </w:p>
    <w:p w:rsidR="00AA2131" w:rsidRPr="00A05AD7" w:rsidRDefault="00AA2131" w:rsidP="00A05AD7">
      <w:pPr>
        <w:spacing w:after="0" w:line="360" w:lineRule="auto"/>
        <w:jc w:val="both"/>
        <w:rPr>
          <w:rFonts w:ascii="Bookman Old Style" w:hAnsi="Bookman Old Style"/>
          <w:b/>
          <w:sz w:val="28"/>
        </w:rPr>
      </w:pPr>
      <w:r w:rsidRPr="00A05AD7">
        <w:rPr>
          <w:rFonts w:ascii="Bookman Old Style" w:hAnsi="Bookman Old Style"/>
          <w:b/>
          <w:sz w:val="28"/>
        </w:rPr>
        <w:t>Ход игры:</w:t>
      </w:r>
    </w:p>
    <w:p w:rsidR="00AA2131" w:rsidRPr="00AA2131" w:rsidRDefault="00AA2131" w:rsidP="00A05AD7">
      <w:pPr>
        <w:spacing w:after="0" w:line="360" w:lineRule="auto"/>
        <w:jc w:val="both"/>
        <w:rPr>
          <w:rFonts w:ascii="Bookman Old Style" w:hAnsi="Bookman Old Style"/>
          <w:sz w:val="28"/>
        </w:rPr>
      </w:pPr>
      <w:r w:rsidRPr="00AA2131">
        <w:rPr>
          <w:rFonts w:ascii="Bookman Old Style" w:hAnsi="Bookman Old Style"/>
          <w:i/>
          <w:sz w:val="28"/>
        </w:rPr>
        <w:t>Вариант 1:</w:t>
      </w:r>
      <w:r w:rsidRPr="00AA2131">
        <w:rPr>
          <w:rFonts w:ascii="Bookman Old Style" w:hAnsi="Bookman Old Style"/>
          <w:sz w:val="28"/>
        </w:rPr>
        <w:t xml:space="preserve"> Воспитатель, напевая «Колыбельную», укачивает куклу. Затем предлагает детям разбудить её. Дети зовут куклу по имени или хлопают в ладоши под весёлую музыку – «кукла просыпается». При повторном исполнении песни куклу могут разбудить игрушки: «собачка», «петушок», «мишка».</w:t>
      </w:r>
    </w:p>
    <w:p w:rsidR="0014716C" w:rsidRPr="00AA2131" w:rsidRDefault="00AA2131" w:rsidP="00A05AD7">
      <w:pPr>
        <w:spacing w:after="0" w:line="360" w:lineRule="auto"/>
        <w:jc w:val="both"/>
        <w:rPr>
          <w:rFonts w:ascii="Bookman Old Style" w:hAnsi="Bookman Old Style"/>
          <w:sz w:val="28"/>
        </w:rPr>
      </w:pPr>
      <w:r w:rsidRPr="00AA2131">
        <w:rPr>
          <w:rFonts w:ascii="Bookman Old Style" w:hAnsi="Bookman Old Style"/>
          <w:i/>
          <w:sz w:val="28"/>
        </w:rPr>
        <w:t>Вариант 2:</w:t>
      </w:r>
      <w:r w:rsidRPr="00AA2131">
        <w:rPr>
          <w:rFonts w:ascii="Bookman Old Style" w:hAnsi="Bookman Old Style"/>
          <w:sz w:val="28"/>
        </w:rPr>
        <w:t xml:space="preserve"> Дети слушают «Колыбельную» с фортепианным сопровождением. Затем воспитатель предлагает одному ребёнку </w:t>
      </w:r>
      <w:r w:rsidRPr="00AA2131">
        <w:rPr>
          <w:rFonts w:ascii="Bookman Old Style" w:hAnsi="Bookman Old Style"/>
          <w:sz w:val="28"/>
        </w:rPr>
        <w:lastRenderedPageBreak/>
        <w:t xml:space="preserve">сесть на стул в центре комнаты и «спать», пока будет звучать музыка. По окончании пьесы остальные дети «будят» спящего (лают, как собачки, кричат как петушки, рычат как мишки). Сначала игра проводится без музыки. Далее исполняется «Колыбельная», девочка (Таня) «засыпает». Вслед за этим воспитатель говорит : «Сладко спит Таня, а как собачки её разбудят?». Дети подбегают, «лают» и Таня «просыпается». Игра повторяется. Выбирается новый ведущий и будят его уже «петушки» или «мишки». </w:t>
      </w:r>
      <w:r w:rsidRPr="00AA2131">
        <w:rPr>
          <w:rFonts w:ascii="Bookman Old Style" w:hAnsi="Bookman Old Style"/>
          <w:sz w:val="28"/>
          <w:lang w:val="en-US"/>
        </w:rPr>
        <w:t>Можно у</w:t>
      </w:r>
      <w:r>
        <w:rPr>
          <w:rFonts w:ascii="Bookman Old Style" w:hAnsi="Bookman Old Style"/>
          <w:sz w:val="28"/>
          <w:lang w:val="en-US"/>
        </w:rPr>
        <w:t>сложнить игру, закончив её знак</w:t>
      </w:r>
      <w:r>
        <w:rPr>
          <w:rFonts w:ascii="Bookman Old Style" w:hAnsi="Bookman Old Style"/>
          <w:sz w:val="28"/>
        </w:rPr>
        <w:t>о</w:t>
      </w:r>
      <w:r w:rsidRPr="00AA2131">
        <w:rPr>
          <w:rFonts w:ascii="Bookman Old Style" w:hAnsi="Bookman Old Style"/>
          <w:sz w:val="28"/>
          <w:lang w:val="en-US"/>
        </w:rPr>
        <w:t>мой пляской.</w:t>
      </w:r>
    </w:p>
    <w:sectPr w:rsidR="0014716C" w:rsidRPr="00AA2131" w:rsidSect="00A05AD7">
      <w:pgSz w:w="11906" w:h="16838"/>
      <w:pgMar w:top="1134" w:right="1134" w:bottom="1134" w:left="1134" w:header="709" w:footer="709" w:gutter="0"/>
      <w:pgBorders w:offsetFrom="page">
        <w:top w:val="musicNotes" w:sz="16" w:space="24" w:color="D60093"/>
        <w:left w:val="musicNotes" w:sz="16" w:space="24" w:color="D60093"/>
        <w:bottom w:val="musicNotes" w:sz="16" w:space="24" w:color="D60093"/>
        <w:right w:val="musicNotes" w:sz="16" w:space="24" w:color="D60093"/>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1189"/>
    <w:multiLevelType w:val="hybridMultilevel"/>
    <w:tmpl w:val="C1F6A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A1C7B45"/>
    <w:multiLevelType w:val="hybridMultilevel"/>
    <w:tmpl w:val="4C4C8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57A28C8"/>
    <w:multiLevelType w:val="hybridMultilevel"/>
    <w:tmpl w:val="661EE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E4F"/>
    <w:rsid w:val="00021034"/>
    <w:rsid w:val="0014716C"/>
    <w:rsid w:val="00395E4F"/>
    <w:rsid w:val="00407355"/>
    <w:rsid w:val="00653406"/>
    <w:rsid w:val="00754B9A"/>
    <w:rsid w:val="00755B4B"/>
    <w:rsid w:val="00937BEB"/>
    <w:rsid w:val="00A05AD7"/>
    <w:rsid w:val="00AA2131"/>
    <w:rsid w:val="00BA6851"/>
    <w:rsid w:val="00BE6F3F"/>
    <w:rsid w:val="00D9597C"/>
    <w:rsid w:val="00E33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5B4B"/>
    <w:pPr>
      <w:ind w:left="720"/>
      <w:contextualSpacing/>
    </w:pPr>
  </w:style>
  <w:style w:type="paragraph" w:customStyle="1" w:styleId="LTGliederung1">
    <w:name w:val="???????~LT~Gliederung 1"/>
    <w:uiPriority w:val="99"/>
    <w:rsid w:val="00E33DF4"/>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39" w:after="0" w:line="240" w:lineRule="auto"/>
    </w:pPr>
    <w:rPr>
      <w:rFonts w:ascii="Arial" w:hAnsi="Arial" w:cs="Arial"/>
      <w:color w:val="006600"/>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5B4B"/>
    <w:pPr>
      <w:ind w:left="720"/>
      <w:contextualSpacing/>
    </w:pPr>
  </w:style>
  <w:style w:type="paragraph" w:customStyle="1" w:styleId="LTGliederung1">
    <w:name w:val="???????~LT~Gliederung 1"/>
    <w:uiPriority w:val="99"/>
    <w:rsid w:val="00E33DF4"/>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39" w:after="0" w:line="240" w:lineRule="auto"/>
    </w:pPr>
    <w:rPr>
      <w:rFonts w:ascii="Arial" w:hAnsi="Arial" w:cs="Arial"/>
      <w:color w:val="006600"/>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1132</Words>
  <Characters>6456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2018-10-13T14:04:00Z</dcterms:created>
  <dcterms:modified xsi:type="dcterms:W3CDTF">2018-10-13T14:04:00Z</dcterms:modified>
</cp:coreProperties>
</file>