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0A" w:rsidRPr="00F06FD3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06FD3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A73CBB">
        <w:rPr>
          <w:rFonts w:ascii="Times New Roman" w:hAnsi="Times New Roman" w:cs="Times New Roman"/>
          <w:b/>
          <w:sz w:val="24"/>
          <w:szCs w:val="24"/>
        </w:rPr>
        <w:t>Что это такое?»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В игре может участвовать вся группа детей.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Дидактическая задача.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Научит</w:t>
      </w:r>
      <w:r w:rsidR="00F06FD3" w:rsidRPr="00F06FD3">
        <w:rPr>
          <w:rFonts w:ascii="Times New Roman" w:hAnsi="Times New Roman" w:cs="Times New Roman"/>
          <w:sz w:val="24"/>
          <w:szCs w:val="24"/>
        </w:rPr>
        <w:t>ь детей на основе восприятия за</w:t>
      </w:r>
      <w:r w:rsidRPr="00F06FD3">
        <w:rPr>
          <w:rFonts w:ascii="Times New Roman" w:hAnsi="Times New Roman" w:cs="Times New Roman"/>
          <w:sz w:val="24"/>
          <w:szCs w:val="24"/>
        </w:rPr>
        <w:t>местителей предметов создавать в воображении новые образы.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Материал.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Круги разных цветов, полоски разной длины, мяч.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Ход игры.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Дети встают в круг. Воспитатель показывает один из цветных кружков, кладет его в центр и предлагает рассказать, на что он похож. Отвечает тот ребенок, к кото</w:t>
      </w:r>
      <w:r w:rsidR="00F06FD3" w:rsidRPr="00F06FD3">
        <w:rPr>
          <w:rFonts w:ascii="Times New Roman" w:hAnsi="Times New Roman" w:cs="Times New Roman"/>
          <w:sz w:val="24"/>
          <w:szCs w:val="24"/>
        </w:rPr>
        <w:t>рому взрослый прикатит мяч. Воз</w:t>
      </w:r>
      <w:r w:rsidRPr="00F06FD3">
        <w:rPr>
          <w:rFonts w:ascii="Times New Roman" w:hAnsi="Times New Roman" w:cs="Times New Roman"/>
          <w:sz w:val="24"/>
          <w:szCs w:val="24"/>
        </w:rPr>
        <w:t>можные ответы детей про красный кружок: помидор, цветок, праздни</w:t>
      </w:r>
      <w:r w:rsidR="00F06FD3" w:rsidRPr="00F06FD3">
        <w:rPr>
          <w:rFonts w:ascii="Times New Roman" w:hAnsi="Times New Roman" w:cs="Times New Roman"/>
          <w:sz w:val="24"/>
          <w:szCs w:val="24"/>
        </w:rPr>
        <w:t>ч</w:t>
      </w:r>
      <w:r w:rsidRPr="00F06FD3">
        <w:rPr>
          <w:rFonts w:ascii="Times New Roman" w:hAnsi="Times New Roman" w:cs="Times New Roman"/>
          <w:sz w:val="24"/>
          <w:szCs w:val="24"/>
        </w:rPr>
        <w:t>ный флажок и т.п. Они не должны повторять друг друга. Затем детям показывается кружок другого цвета, и игра продолжается.</w:t>
      </w:r>
      <w:r w:rsidR="00F06FD3" w:rsidRPr="00F06FD3">
        <w:rPr>
          <w:rFonts w:ascii="Times New Roman" w:hAnsi="Times New Roman" w:cs="Times New Roman"/>
          <w:sz w:val="24"/>
          <w:szCs w:val="24"/>
        </w:rPr>
        <w:t xml:space="preserve"> </w:t>
      </w:r>
      <w:r w:rsidRPr="00F06FD3">
        <w:rPr>
          <w:rFonts w:ascii="Times New Roman" w:hAnsi="Times New Roman" w:cs="Times New Roman"/>
          <w:sz w:val="24"/>
          <w:szCs w:val="24"/>
        </w:rPr>
        <w:t>В дальнейшем можно использов</w:t>
      </w:r>
      <w:r w:rsidR="00F06FD3" w:rsidRPr="00F06FD3">
        <w:rPr>
          <w:rFonts w:ascii="Times New Roman" w:hAnsi="Times New Roman" w:cs="Times New Roman"/>
          <w:sz w:val="24"/>
          <w:szCs w:val="24"/>
        </w:rPr>
        <w:t>ать кружки разных цветов, полос</w:t>
      </w:r>
      <w:r w:rsidRPr="00F06FD3">
        <w:rPr>
          <w:rFonts w:ascii="Times New Roman" w:hAnsi="Times New Roman" w:cs="Times New Roman"/>
          <w:sz w:val="24"/>
          <w:szCs w:val="24"/>
        </w:rPr>
        <w:t>ки разной длины.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Примечание.</w:t>
      </w:r>
      <w:r w:rsidR="00F06FD3" w:rsidRPr="00F06FD3">
        <w:rPr>
          <w:rFonts w:ascii="Times New Roman" w:hAnsi="Times New Roman" w:cs="Times New Roman"/>
          <w:sz w:val="24"/>
          <w:szCs w:val="24"/>
        </w:rPr>
        <w:t xml:space="preserve"> </w:t>
      </w:r>
      <w:r w:rsidRPr="00F06FD3">
        <w:rPr>
          <w:rFonts w:ascii="Times New Roman" w:hAnsi="Times New Roman" w:cs="Times New Roman"/>
          <w:sz w:val="24"/>
          <w:szCs w:val="24"/>
        </w:rPr>
        <w:t>Воспитатель должен отметить оригинальнос</w:t>
      </w:r>
      <w:r w:rsidR="00F06FD3" w:rsidRPr="00F06FD3">
        <w:rPr>
          <w:rFonts w:ascii="Times New Roman" w:hAnsi="Times New Roman" w:cs="Times New Roman"/>
          <w:sz w:val="24"/>
          <w:szCs w:val="24"/>
        </w:rPr>
        <w:t>ть отве</w:t>
      </w:r>
      <w:r w:rsidRPr="00F06FD3">
        <w:rPr>
          <w:rFonts w:ascii="Times New Roman" w:hAnsi="Times New Roman" w:cs="Times New Roman"/>
          <w:sz w:val="24"/>
          <w:szCs w:val="24"/>
        </w:rPr>
        <w:t>тов детей, обратить на это внимание о</w:t>
      </w:r>
      <w:r w:rsidR="00F06FD3" w:rsidRPr="00F06FD3">
        <w:rPr>
          <w:rFonts w:ascii="Times New Roman" w:hAnsi="Times New Roman" w:cs="Times New Roman"/>
          <w:sz w:val="24"/>
          <w:szCs w:val="24"/>
        </w:rPr>
        <w:t xml:space="preserve">стальных. </w:t>
      </w:r>
    </w:p>
    <w:p w:rsidR="00124B0A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>2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.</w:t>
      </w:r>
      <w:r w:rsidRPr="00A73CB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Волшебный мешочек»   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Цель: Развитие творческого мышления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В мешочек подбираются игрушки: красного, синего, зелёного, желтого цветов. На столе раскладываются картинки с изображением: красного яблока, синего облака, зелёного кузнечика, жёлтого цыплёнка, дошкольникам предлагается подобрать им друзей по цвету, достав из мешочка соответствующие игрушки.</w:t>
      </w:r>
    </w:p>
    <w:p w:rsidR="00124B0A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>3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. «Что лишнее?»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Цель: Развитие творческого мышления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Подберите серию картинок, среди которых три картинки можно объединить в группу по какому-либо общему признаку (животные, транспорт, летает, п</w:t>
      </w:r>
      <w:r w:rsidR="00F06FD3" w:rsidRPr="00F06FD3">
        <w:rPr>
          <w:rFonts w:ascii="Times New Roman" w:hAnsi="Times New Roman" w:cs="Times New Roman"/>
          <w:sz w:val="24"/>
          <w:szCs w:val="24"/>
        </w:rPr>
        <w:t>рыгает, мягкое, холодное и т.п.</w:t>
      </w:r>
      <w:r w:rsidRPr="00F06FD3">
        <w:rPr>
          <w:rFonts w:ascii="Times New Roman" w:hAnsi="Times New Roman" w:cs="Times New Roman"/>
          <w:sz w:val="24"/>
          <w:szCs w:val="24"/>
        </w:rPr>
        <w:t>), а четвертая картинка – лишняя. Предложите детям найти лишнюю картинку. Спросите, почему они так думают и чем похожи картинки, которые они оставили.</w:t>
      </w:r>
    </w:p>
    <w:p w:rsidR="00124B0A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>4.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 xml:space="preserve"> «Угадай»                            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Взрослый предлагает угадать о каком животном, овоще, фрукте, транспорте и т.п. он говорит. Обязательно нужно давать детям конкретное, чёткое описание каждого предмета. Например: Это фрукт. Он красный, круглый, сочный (Яблоко).</w:t>
      </w:r>
    </w:p>
    <w:p w:rsidR="00124B0A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>5. «Облака, белогривые лошадки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»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Игра развивает творческое воображение, целостное восприятие.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 Как играть: понаблюдайте за облаками. На что они похожи? Какие они? Веселые, грустные? Почему? Фантазируйте вместе с ребенком. Поощряйте его.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lastRenderedPageBreak/>
        <w:t> Закрепляем: нарисуйте облако и спросите ребенка, на что оно похоже. На лошадку? Тогда дорисуйте хвост. На зайчика? Дорисуйте ушки.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 Вспомните песенку «Облака, белогривые лошадки...». А может, облака похожи на сказочную птицу? Животное?</w:t>
      </w:r>
    </w:p>
    <w:p w:rsidR="00124B0A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>6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.</w:t>
      </w:r>
      <w:r w:rsidRPr="00A73CB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Кто кем будет?</w:t>
      </w:r>
      <w:r w:rsidRPr="00A73CBB">
        <w:rPr>
          <w:rFonts w:ascii="Times New Roman" w:hAnsi="Times New Roman" w:cs="Times New Roman"/>
          <w:b/>
          <w:sz w:val="24"/>
          <w:szCs w:val="24"/>
        </w:rPr>
        <w:t>»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Игра развивает творческое воображение и мышление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 Как играем: спросите у ребенка, кем будет (чем будет): яйцо, цыпленок, мальчик, кирпич, желудь, семечко, икринка, мука, больной, слабый?.. Желательно, чтобы ребенок дал несколько вариантов ответов. Например, из яйца может быть — птенец, крокодил, змея, яичница... А может, сказочная птица, динозавр? Зарисуйте ваши ответы и сделайте выставку рисунков.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 Закрепляем: в эту игру можно играть каждый день и везде (на улице, в дороге...). Можно выбрать другой вариант игры «Кем был (чем был) раньше — цыпленок, дом (кирпич), яблоня (семечко</w:t>
      </w:r>
      <w:proofErr w:type="gramStart"/>
      <w:r w:rsidRPr="00F06FD3">
        <w:rPr>
          <w:rFonts w:ascii="Times New Roman" w:hAnsi="Times New Roman" w:cs="Times New Roman"/>
          <w:sz w:val="24"/>
          <w:szCs w:val="24"/>
        </w:rPr>
        <w:t>)»?..</w:t>
      </w:r>
      <w:proofErr w:type="gramEnd"/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 xml:space="preserve"> Усложняем: в дальнейшем берите для игры качества предметов, их материал, их развитие, черты характера. Например, кем были (чем были) ваза, шарик, </w:t>
      </w:r>
      <w:proofErr w:type="gramStart"/>
      <w:r w:rsidRPr="00F06FD3">
        <w:rPr>
          <w:rFonts w:ascii="Times New Roman" w:hAnsi="Times New Roman" w:cs="Times New Roman"/>
          <w:sz w:val="24"/>
          <w:szCs w:val="24"/>
        </w:rPr>
        <w:t>дядя?.</w:t>
      </w:r>
      <w:proofErr w:type="gramEnd"/>
    </w:p>
    <w:p w:rsidR="00124B0A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>7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.</w:t>
      </w:r>
      <w:r w:rsidRPr="00A73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«Составь дорожку»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Цель: формирование творческого мышления, фантазии, воображения,</w:t>
      </w:r>
      <w:r w:rsidR="00F06FD3" w:rsidRPr="00F06FD3">
        <w:rPr>
          <w:rFonts w:ascii="Times New Roman" w:hAnsi="Times New Roman" w:cs="Times New Roman"/>
          <w:sz w:val="24"/>
          <w:szCs w:val="24"/>
        </w:rPr>
        <w:t xml:space="preserve"> </w:t>
      </w:r>
      <w:r w:rsidRPr="00F06FD3">
        <w:rPr>
          <w:rFonts w:ascii="Times New Roman" w:hAnsi="Times New Roman" w:cs="Times New Roman"/>
          <w:sz w:val="24"/>
          <w:szCs w:val="24"/>
        </w:rPr>
        <w:t>зрительного восприят</w:t>
      </w:r>
      <w:r w:rsidR="00F06FD3" w:rsidRPr="00F06FD3">
        <w:rPr>
          <w:rFonts w:ascii="Times New Roman" w:hAnsi="Times New Roman" w:cs="Times New Roman"/>
          <w:sz w:val="24"/>
          <w:szCs w:val="24"/>
        </w:rPr>
        <w:t>ия, индивидуальности, глазомера. Р</w:t>
      </w:r>
      <w:r w:rsidRPr="00F06FD3">
        <w:rPr>
          <w:rFonts w:ascii="Times New Roman" w:hAnsi="Times New Roman" w:cs="Times New Roman"/>
          <w:sz w:val="24"/>
          <w:szCs w:val="24"/>
        </w:rPr>
        <w:t>азвивать усидчивость, аккуратность, терпение.</w:t>
      </w:r>
    </w:p>
    <w:p w:rsidR="00124B0A" w:rsidRPr="00F06FD3" w:rsidRDefault="00F06FD3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 xml:space="preserve">Материал: палочки </w:t>
      </w:r>
      <w:proofErr w:type="spellStart"/>
      <w:r w:rsidRPr="00F06FD3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F06FD3">
        <w:rPr>
          <w:rFonts w:ascii="Times New Roman" w:hAnsi="Times New Roman" w:cs="Times New Roman"/>
          <w:sz w:val="24"/>
          <w:szCs w:val="24"/>
        </w:rPr>
        <w:t>, карточки с заданием.</w:t>
      </w:r>
    </w:p>
    <w:p w:rsidR="00124B0A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>8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. </w:t>
      </w:r>
      <w:r w:rsidRPr="00A73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B0A" w:rsidRPr="00A73CBB">
        <w:rPr>
          <w:rFonts w:ascii="Times New Roman" w:hAnsi="Times New Roman" w:cs="Times New Roman"/>
          <w:b/>
          <w:sz w:val="24"/>
          <w:szCs w:val="24"/>
        </w:rPr>
        <w:t>«Вместе весело играть»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Цель: развитие сенсорной культуры, логики, знаковой культуры, памяти, внимания, воображения, речи, творческих способностей.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 xml:space="preserve">Материал: палочки </w:t>
      </w:r>
      <w:proofErr w:type="spellStart"/>
      <w:r w:rsidRPr="00F06FD3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F06FD3">
        <w:rPr>
          <w:rFonts w:ascii="Times New Roman" w:hAnsi="Times New Roman" w:cs="Times New Roman"/>
          <w:sz w:val="24"/>
          <w:szCs w:val="24"/>
        </w:rPr>
        <w:t xml:space="preserve"> и блоки </w:t>
      </w:r>
      <w:proofErr w:type="spellStart"/>
      <w:r w:rsidRPr="00F06FD3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06FD3">
        <w:rPr>
          <w:rFonts w:ascii="Times New Roman" w:hAnsi="Times New Roman" w:cs="Times New Roman"/>
          <w:sz w:val="24"/>
          <w:szCs w:val="24"/>
        </w:rPr>
        <w:t>, карточки с заданиями,</w:t>
      </w:r>
      <w:r w:rsidR="00F06FD3" w:rsidRPr="00F06FD3">
        <w:rPr>
          <w:rFonts w:ascii="Times New Roman" w:hAnsi="Times New Roman" w:cs="Times New Roman"/>
          <w:sz w:val="24"/>
          <w:szCs w:val="24"/>
        </w:rPr>
        <w:t xml:space="preserve"> </w:t>
      </w:r>
      <w:r w:rsidRPr="00F06FD3">
        <w:rPr>
          <w:rFonts w:ascii="Times New Roman" w:hAnsi="Times New Roman" w:cs="Times New Roman"/>
          <w:sz w:val="24"/>
          <w:szCs w:val="24"/>
        </w:rPr>
        <w:t xml:space="preserve">плоскостные изображения фигурок, </w:t>
      </w:r>
      <w:proofErr w:type="spellStart"/>
      <w:r w:rsidRPr="00F06FD3">
        <w:rPr>
          <w:rFonts w:ascii="Times New Roman" w:hAnsi="Times New Roman" w:cs="Times New Roman"/>
          <w:sz w:val="24"/>
          <w:szCs w:val="24"/>
        </w:rPr>
        <w:t>коврограф</w:t>
      </w:r>
      <w:proofErr w:type="spellEnd"/>
      <w:r w:rsidRPr="00F06FD3">
        <w:rPr>
          <w:rFonts w:ascii="Times New Roman" w:hAnsi="Times New Roman" w:cs="Times New Roman"/>
          <w:sz w:val="24"/>
          <w:szCs w:val="24"/>
        </w:rPr>
        <w:t>, развивающие</w:t>
      </w:r>
      <w:r w:rsidR="00F06FD3" w:rsidRPr="00F06FD3">
        <w:rPr>
          <w:rFonts w:ascii="Times New Roman" w:hAnsi="Times New Roman" w:cs="Times New Roman"/>
          <w:sz w:val="24"/>
          <w:szCs w:val="24"/>
        </w:rPr>
        <w:t xml:space="preserve"> </w:t>
      </w:r>
      <w:r w:rsidRPr="00F06FD3">
        <w:rPr>
          <w:rFonts w:ascii="Times New Roman" w:hAnsi="Times New Roman" w:cs="Times New Roman"/>
          <w:sz w:val="24"/>
          <w:szCs w:val="24"/>
        </w:rPr>
        <w:t>презентации «Мишка и мышка», «Домики» и т. д.</w:t>
      </w:r>
    </w:p>
    <w:p w:rsidR="00F06FD3" w:rsidRPr="00A73CBB" w:rsidRDefault="00F06FD3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="00124B0A" w:rsidRPr="00A73CBB">
        <w:rPr>
          <w:rFonts w:ascii="Times New Roman" w:hAnsi="Times New Roman" w:cs="Times New Roman"/>
          <w:b/>
          <w:sz w:val="24"/>
          <w:szCs w:val="24"/>
        </w:rPr>
        <w:t>« Где</w:t>
      </w:r>
      <w:proofErr w:type="gramEnd"/>
      <w:r w:rsidR="00124B0A" w:rsidRPr="00A73CBB">
        <w:rPr>
          <w:rFonts w:ascii="Times New Roman" w:hAnsi="Times New Roman" w:cs="Times New Roman"/>
          <w:b/>
          <w:sz w:val="24"/>
          <w:szCs w:val="24"/>
        </w:rPr>
        <w:t xml:space="preserve"> мы были, мы не с</w:t>
      </w:r>
      <w:r w:rsidRPr="00A73CBB">
        <w:rPr>
          <w:rFonts w:ascii="Times New Roman" w:hAnsi="Times New Roman" w:cs="Times New Roman"/>
          <w:b/>
          <w:sz w:val="24"/>
          <w:szCs w:val="24"/>
        </w:rPr>
        <w:t>кажем, а что делали - покажем» </w:t>
      </w:r>
    </w:p>
    <w:p w:rsidR="00124B0A" w:rsidRPr="00F06FD3" w:rsidRDefault="00F06FD3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FD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124B0A" w:rsidRPr="00F06FD3">
        <w:rPr>
          <w:rFonts w:ascii="Times New Roman" w:hAnsi="Times New Roman" w:cs="Times New Roman"/>
          <w:sz w:val="24"/>
          <w:szCs w:val="24"/>
        </w:rPr>
        <w:t> учит</w:t>
      </w:r>
      <w:proofErr w:type="gramEnd"/>
      <w:r w:rsidR="00124B0A" w:rsidRPr="00F06FD3">
        <w:rPr>
          <w:rFonts w:ascii="Times New Roman" w:hAnsi="Times New Roman" w:cs="Times New Roman"/>
          <w:sz w:val="24"/>
          <w:szCs w:val="24"/>
        </w:rPr>
        <w:t xml:space="preserve"> называть действия словами, развивает творческое воображение, тренирует сообразительность.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 Как играем: взрослый показывает ребенку любое действие (пилит дрова, играет на дудочке, рисует и т. д.), а ребенок отгадывает. Неважно, если он назовет не то, что вы загадали, — главное, чтобы его ответ был похож на ваши действия.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Закрепляем: пусть ребенок сам показывает действия, а вы отгадываете. Если свои действия он будет сопровождать мимикой, еще лучше.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 Усложняем: можно показать не одно действие, а несколько (например, пьет чай, а затем моет посуду). В эту игру можно играть часто, она нравится детям. Играть можно во дворе и даже в очереди в поликлинике (ведь вы не издаете ни звука).</w:t>
      </w:r>
    </w:p>
    <w:p w:rsidR="00124B0A" w:rsidRPr="00A73CBB" w:rsidRDefault="00124B0A" w:rsidP="00A73CB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B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F06FD3" w:rsidRPr="00A73CBB">
        <w:rPr>
          <w:rFonts w:ascii="Times New Roman" w:hAnsi="Times New Roman" w:cs="Times New Roman"/>
          <w:b/>
          <w:sz w:val="24"/>
          <w:szCs w:val="24"/>
        </w:rPr>
        <w:t>0.</w:t>
      </w:r>
      <w:r w:rsidRPr="00A73C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73CBB">
        <w:rPr>
          <w:rFonts w:ascii="Times New Roman" w:hAnsi="Times New Roman" w:cs="Times New Roman"/>
          <w:b/>
          <w:sz w:val="24"/>
          <w:szCs w:val="24"/>
        </w:rPr>
        <w:t>Превращалка</w:t>
      </w:r>
      <w:proofErr w:type="spellEnd"/>
      <w:r w:rsidRPr="00A73CBB">
        <w:rPr>
          <w:rFonts w:ascii="Times New Roman" w:hAnsi="Times New Roman" w:cs="Times New Roman"/>
          <w:b/>
          <w:sz w:val="24"/>
          <w:szCs w:val="24"/>
        </w:rPr>
        <w:t>»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Times New Roman" w:hAnsi="Times New Roman" w:cs="Times New Roman"/>
          <w:sz w:val="24"/>
          <w:szCs w:val="24"/>
        </w:rPr>
        <w:t>Необходимый инвентарь: палочка, брусочек, камешек, кубик, картонка и т.п.</w:t>
      </w:r>
      <w:r w:rsidR="00F06FD3" w:rsidRPr="00F06FD3">
        <w:rPr>
          <w:rFonts w:ascii="Times New Roman" w:hAnsi="Times New Roman" w:cs="Times New Roman"/>
          <w:sz w:val="24"/>
          <w:szCs w:val="24"/>
        </w:rPr>
        <w:t xml:space="preserve"> П</w:t>
      </w:r>
      <w:r w:rsidRPr="00F06FD3">
        <w:rPr>
          <w:rFonts w:ascii="Times New Roman" w:hAnsi="Times New Roman" w:cs="Times New Roman"/>
          <w:sz w:val="24"/>
          <w:szCs w:val="24"/>
        </w:rPr>
        <w:t>редметы без четкого назначения</w:t>
      </w:r>
      <w:r w:rsidR="00F06FD3" w:rsidRPr="00F06FD3">
        <w:rPr>
          <w:rFonts w:ascii="Times New Roman" w:hAnsi="Times New Roman" w:cs="Times New Roman"/>
          <w:sz w:val="24"/>
          <w:szCs w:val="24"/>
        </w:rPr>
        <w:t>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Cambria Math" w:hAnsi="Cambria Math" w:cs="Cambria Math"/>
          <w:sz w:val="24"/>
          <w:szCs w:val="24"/>
        </w:rPr>
        <w:t>◈</w:t>
      </w:r>
      <w:r w:rsidRPr="00F06FD3">
        <w:rPr>
          <w:rFonts w:ascii="Times New Roman" w:hAnsi="Times New Roman" w:cs="Times New Roman"/>
          <w:sz w:val="24"/>
          <w:szCs w:val="24"/>
        </w:rPr>
        <w:t> Как играем: покажите палочку и спросите ребенка, чем она может быть? (Градусником для куклы, карандашом, ложкой.) Придумывайте вместе. Чем больше вариантов, тем лучше.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3">
        <w:rPr>
          <w:rFonts w:ascii="Cambria Math" w:hAnsi="Cambria Math" w:cs="Cambria Math"/>
          <w:sz w:val="24"/>
          <w:szCs w:val="24"/>
        </w:rPr>
        <w:t>◈</w:t>
      </w:r>
      <w:r w:rsidRPr="00F06FD3">
        <w:rPr>
          <w:rFonts w:ascii="Times New Roman" w:hAnsi="Times New Roman" w:cs="Times New Roman"/>
          <w:sz w:val="24"/>
          <w:szCs w:val="24"/>
        </w:rPr>
        <w:t> Закрепляем: задайте противоположный вопрос: «Какие предметы можно использовать вместо ложки для супа? Вместо машинки?».</w:t>
      </w: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B0A" w:rsidRPr="00F06FD3" w:rsidRDefault="00124B0A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37" w:rsidRPr="00F06FD3" w:rsidRDefault="00BE6C37" w:rsidP="00A73C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6C37" w:rsidRPr="00F0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21B8"/>
    <w:multiLevelType w:val="hybridMultilevel"/>
    <w:tmpl w:val="CE30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5ED8"/>
    <w:multiLevelType w:val="hybridMultilevel"/>
    <w:tmpl w:val="6AEA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0772D"/>
    <w:multiLevelType w:val="hybridMultilevel"/>
    <w:tmpl w:val="FC7C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B3F70"/>
    <w:multiLevelType w:val="hybridMultilevel"/>
    <w:tmpl w:val="DCE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B6"/>
    <w:rsid w:val="000C7001"/>
    <w:rsid w:val="000E30B6"/>
    <w:rsid w:val="00124B0A"/>
    <w:rsid w:val="007D6E9D"/>
    <w:rsid w:val="00A73CBB"/>
    <w:rsid w:val="00BE6C37"/>
    <w:rsid w:val="00F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98A18-05CD-4C81-A2B0-68963E1B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B0A"/>
    <w:rPr>
      <w:b/>
      <w:bCs/>
    </w:rPr>
  </w:style>
  <w:style w:type="character" w:styleId="a5">
    <w:name w:val="Emphasis"/>
    <w:basedOn w:val="a0"/>
    <w:uiPriority w:val="20"/>
    <w:qFormat/>
    <w:rsid w:val="00124B0A"/>
    <w:rPr>
      <w:i/>
      <w:iCs/>
    </w:rPr>
  </w:style>
  <w:style w:type="paragraph" w:styleId="a6">
    <w:name w:val="List Paragraph"/>
    <w:basedOn w:val="a"/>
    <w:uiPriority w:val="34"/>
    <w:qFormat/>
    <w:rsid w:val="00F0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6</cp:revision>
  <dcterms:created xsi:type="dcterms:W3CDTF">2021-03-24T16:39:00Z</dcterms:created>
  <dcterms:modified xsi:type="dcterms:W3CDTF">2022-01-19T10:17:00Z</dcterms:modified>
</cp:coreProperties>
</file>