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06" w:rsidRDefault="005C0806" w:rsidP="00E71C26">
      <w:pPr>
        <w:rPr>
          <w:sz w:val="24"/>
          <w:szCs w:val="24"/>
        </w:rPr>
      </w:pPr>
    </w:p>
    <w:p w:rsidR="005C0806" w:rsidRPr="005C0806" w:rsidRDefault="005C0806" w:rsidP="0090568F">
      <w:pPr>
        <w:jc w:val="center"/>
        <w:rPr>
          <w:b/>
          <w:sz w:val="28"/>
          <w:szCs w:val="28"/>
        </w:rPr>
      </w:pPr>
      <w:r w:rsidRPr="005C0806">
        <w:rPr>
          <w:b/>
          <w:sz w:val="28"/>
          <w:szCs w:val="28"/>
        </w:rPr>
        <w:t>Звуки разные бывают</w:t>
      </w:r>
    </w:p>
    <w:p w:rsid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Все на свете дети знают,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Звуки разные бывают.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Журавлей прощальный клёкот,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Самолёта громкий ропот,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Гул машины во дворе,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Лай собаки в конуре,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Стук колёс и шум станка,</w:t>
      </w:r>
    </w:p>
    <w:p w:rsidR="00E71C26" w:rsidRDefault="00E71C26" w:rsidP="0090568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Тихий шелест ветерка.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Это звуки шумовые.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 w:rsidRPr="00E71C26">
        <w:rPr>
          <w:sz w:val="24"/>
          <w:szCs w:val="24"/>
        </w:rPr>
        <w:t>Только есть ещё другие:</w:t>
      </w:r>
    </w:p>
    <w:p w:rsidR="00E71C26" w:rsidRPr="00E71C26" w:rsidRDefault="00E71C26" w:rsidP="0090568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 шуршания</w:t>
      </w:r>
      <w:r w:rsidRPr="00E71C26">
        <w:rPr>
          <w:sz w:val="24"/>
          <w:szCs w:val="24"/>
        </w:rPr>
        <w:t>, не стука-</w:t>
      </w:r>
    </w:p>
    <w:p w:rsidR="00E00904" w:rsidRDefault="00E71C26" w:rsidP="0090568F">
      <w:pPr>
        <w:spacing w:after="0"/>
        <w:jc w:val="center"/>
        <w:rPr>
          <w:sz w:val="24"/>
          <w:szCs w:val="24"/>
        </w:rPr>
      </w:pPr>
      <w:r w:rsidRPr="002C44A9">
        <w:rPr>
          <w:sz w:val="24"/>
          <w:szCs w:val="24"/>
        </w:rPr>
        <w:t>Музыкальные есть звуки.</w:t>
      </w:r>
    </w:p>
    <w:p w:rsidR="00E00904" w:rsidRDefault="00E00904" w:rsidP="002C44A9">
      <w:pPr>
        <w:spacing w:after="0"/>
        <w:jc w:val="both"/>
        <w:rPr>
          <w:sz w:val="24"/>
          <w:szCs w:val="24"/>
        </w:rPr>
      </w:pPr>
    </w:p>
    <w:p w:rsidR="00E00904" w:rsidRDefault="00E00904" w:rsidP="002C44A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44A9" w:rsidRPr="002C44A9" w:rsidRDefault="00E00904" w:rsidP="002C44A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C44A9" w:rsidRPr="006174DA" w:rsidRDefault="002C44A9" w:rsidP="002C7DE7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sz w:val="28"/>
          <w:szCs w:val="28"/>
        </w:rPr>
      </w:pPr>
      <w:r w:rsidRPr="006174DA">
        <w:rPr>
          <w:rStyle w:val="a4"/>
          <w:rFonts w:asciiTheme="minorHAnsi" w:hAnsiTheme="minorHAnsi" w:cs="Tahoma"/>
          <w:sz w:val="28"/>
          <w:szCs w:val="28"/>
        </w:rPr>
        <w:t>Настольная игра-сортировка "Звуки и шумы"</w:t>
      </w:r>
    </w:p>
    <w:p w:rsidR="002C44A9" w:rsidRPr="006174DA" w:rsidRDefault="002C7DE7" w:rsidP="002C44A9">
      <w:pPr>
        <w:pStyle w:val="a3"/>
        <w:spacing w:before="0" w:beforeAutospacing="0" w:after="0" w:afterAutospacing="0"/>
        <w:jc w:val="both"/>
        <w:rPr>
          <w:rStyle w:val="a5"/>
          <w:rFonts w:asciiTheme="minorHAnsi" w:hAnsiTheme="minorHAnsi" w:cs="Tahoma"/>
          <w:b/>
          <w:bCs/>
        </w:rPr>
      </w:pPr>
      <w:r w:rsidRPr="006174DA">
        <w:rPr>
          <w:rStyle w:val="a5"/>
          <w:rFonts w:asciiTheme="minorHAnsi" w:hAnsiTheme="minorHAnsi" w:cs="Tahoma"/>
          <w:b/>
          <w:bCs/>
        </w:rPr>
        <w:t xml:space="preserve">                                                                                                                  </w:t>
      </w:r>
      <w:r w:rsidR="002C44A9" w:rsidRPr="006174DA">
        <w:rPr>
          <w:rStyle w:val="a5"/>
          <w:rFonts w:asciiTheme="minorHAnsi" w:hAnsiTheme="minorHAnsi" w:cs="Tahoma"/>
          <w:b/>
          <w:bCs/>
        </w:rPr>
        <w:t xml:space="preserve">Автор: Татьяна </w:t>
      </w:r>
      <w:proofErr w:type="spellStart"/>
      <w:r w:rsidR="002C44A9" w:rsidRPr="006174DA">
        <w:rPr>
          <w:rStyle w:val="a5"/>
          <w:rFonts w:asciiTheme="minorHAnsi" w:hAnsiTheme="minorHAnsi" w:cs="Tahoma"/>
          <w:b/>
          <w:bCs/>
        </w:rPr>
        <w:t>Белан</w:t>
      </w:r>
      <w:proofErr w:type="spellEnd"/>
    </w:p>
    <w:p w:rsidR="002C44A9" w:rsidRPr="006174DA" w:rsidRDefault="002C44A9" w:rsidP="002C44A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</w:rPr>
      </w:pPr>
    </w:p>
    <w:p w:rsidR="00A018E9" w:rsidRPr="006174DA" w:rsidRDefault="00A018E9" w:rsidP="00A018E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</w:rPr>
      </w:pPr>
      <w:r w:rsidRPr="006174DA">
        <w:rPr>
          <w:rFonts w:asciiTheme="minorHAnsi" w:hAnsiTheme="minorHAnsi" w:cs="Tahoma"/>
        </w:rPr>
        <w:t xml:space="preserve">     </w:t>
      </w:r>
      <w:r w:rsidR="002C44A9" w:rsidRPr="006174DA">
        <w:rPr>
          <w:rFonts w:asciiTheme="minorHAnsi" w:hAnsiTheme="minorHAnsi" w:cs="Tahoma"/>
        </w:rPr>
        <w:t>Мир, который нас окружа</w:t>
      </w:r>
      <w:r w:rsidR="002C7DE7" w:rsidRPr="006174DA">
        <w:rPr>
          <w:rFonts w:asciiTheme="minorHAnsi" w:hAnsiTheme="minorHAnsi" w:cs="Tahoma"/>
        </w:rPr>
        <w:t>ет, наполнен различными звуками:</w:t>
      </w:r>
      <w:r w:rsidR="002C44A9" w:rsidRPr="006174DA">
        <w:rPr>
          <w:rFonts w:asciiTheme="minorHAnsi" w:hAnsiTheme="minorHAnsi" w:cs="Tahoma"/>
        </w:rPr>
        <w:t xml:space="preserve"> тихими и громкими, успокаивающими и раздражающими, необычными и знакомыми, но все они делятся лишь на две категории</w:t>
      </w:r>
      <w:r w:rsidR="002C7DE7" w:rsidRPr="006174DA">
        <w:rPr>
          <w:rFonts w:asciiTheme="minorHAnsi" w:hAnsiTheme="minorHAnsi" w:cs="Tahoma"/>
        </w:rPr>
        <w:t xml:space="preserve"> </w:t>
      </w:r>
      <w:r w:rsidR="002C44A9" w:rsidRPr="006174DA">
        <w:rPr>
          <w:rFonts w:asciiTheme="minorHAnsi" w:hAnsiTheme="minorHAnsi" w:cs="Tahoma"/>
        </w:rPr>
        <w:t>- музыкальные и шумовые. Какой звук может считаться музыкальным, а какой напротив, нельзя считать музыкальным? Обо всем этом вам расскажет увлекательная настольная игра-сортировка "Звуки и шумы". Все детали игры хранятся в удобных коробочках, которые украшают яркие и симпатичные гномы. В них ребенок сможет вкладывать и доставать обратно необходимые для игры жетоны- картинки. </w:t>
      </w:r>
      <w:r w:rsidR="002C44A9" w:rsidRPr="006174DA">
        <w:rPr>
          <w:rFonts w:asciiTheme="minorHAnsi" w:hAnsiTheme="minorHAnsi" w:cs="Tahoma"/>
        </w:rPr>
        <w:br/>
      </w:r>
      <w:r w:rsidR="002C44A9" w:rsidRPr="006174DA">
        <w:rPr>
          <w:rFonts w:asciiTheme="minorHAnsi" w:hAnsiTheme="minorHAnsi" w:cs="Tahoma"/>
        </w:rPr>
        <w:br/>
      </w:r>
      <w:r w:rsidR="002C44A9" w:rsidRPr="006174DA">
        <w:rPr>
          <w:rStyle w:val="a4"/>
          <w:rFonts w:asciiTheme="minorHAnsi" w:hAnsiTheme="minorHAnsi" w:cs="Tahoma"/>
        </w:rPr>
        <w:t>Цель игры</w:t>
      </w:r>
      <w:r w:rsidR="002C44A9" w:rsidRPr="006174DA">
        <w:rPr>
          <w:rFonts w:asciiTheme="minorHAnsi" w:hAnsiTheme="minorHAnsi" w:cs="Tahoma"/>
        </w:rPr>
        <w:t xml:space="preserve">: </w:t>
      </w:r>
    </w:p>
    <w:p w:rsidR="002C44A9" w:rsidRPr="006174DA" w:rsidRDefault="00A018E9" w:rsidP="00A018E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</w:rPr>
      </w:pPr>
      <w:r w:rsidRPr="006174DA">
        <w:rPr>
          <w:rFonts w:asciiTheme="minorHAnsi" w:hAnsiTheme="minorHAnsi" w:cs="Tahoma"/>
        </w:rPr>
        <w:t>З</w:t>
      </w:r>
      <w:r w:rsidR="002C44A9" w:rsidRPr="006174DA">
        <w:rPr>
          <w:rFonts w:asciiTheme="minorHAnsi" w:hAnsiTheme="minorHAnsi" w:cs="Tahoma"/>
        </w:rPr>
        <w:t>накомство с миром звуков, формирование навыков внима</w:t>
      </w:r>
      <w:r w:rsidRPr="006174DA">
        <w:rPr>
          <w:rFonts w:asciiTheme="minorHAnsi" w:hAnsiTheme="minorHAnsi" w:cs="Tahoma"/>
        </w:rPr>
        <w:t xml:space="preserve">тельного восприятия </w:t>
      </w:r>
      <w:r w:rsidR="00A84429" w:rsidRPr="006174DA">
        <w:rPr>
          <w:rFonts w:asciiTheme="minorHAnsi" w:hAnsiTheme="minorHAnsi" w:cs="Tahoma"/>
        </w:rPr>
        <w:t>окружающего мира.</w:t>
      </w:r>
      <w:r w:rsidR="002C44A9" w:rsidRPr="006174DA">
        <w:rPr>
          <w:rFonts w:asciiTheme="minorHAnsi" w:hAnsiTheme="minorHAnsi" w:cs="Tahoma"/>
        </w:rPr>
        <w:br/>
      </w:r>
      <w:r w:rsidR="002C44A9" w:rsidRPr="006174DA">
        <w:rPr>
          <w:rStyle w:val="a4"/>
          <w:rFonts w:asciiTheme="minorHAnsi" w:hAnsiTheme="minorHAnsi" w:cs="Tahoma"/>
        </w:rPr>
        <w:t>Правила игры:</w:t>
      </w:r>
      <w:r w:rsidR="002C44A9" w:rsidRPr="006174DA">
        <w:rPr>
          <w:rFonts w:asciiTheme="minorHAnsi" w:hAnsiTheme="minorHAnsi" w:cs="Tahoma"/>
        </w:rPr>
        <w:t> необходимо правильно рассортировать по разным коробочкам карточки с изображением различных видов звуков: шумовых и музыкальных. </w:t>
      </w:r>
      <w:r w:rsidR="002C44A9" w:rsidRPr="006174DA">
        <w:rPr>
          <w:rFonts w:asciiTheme="minorHAnsi" w:hAnsiTheme="minorHAnsi" w:cs="Tahoma"/>
        </w:rPr>
        <w:br/>
      </w:r>
      <w:r w:rsidR="002C44A9" w:rsidRPr="006174DA">
        <w:rPr>
          <w:rFonts w:asciiTheme="minorHAnsi" w:hAnsiTheme="minorHAnsi" w:cs="Tahoma"/>
        </w:rPr>
        <w:br/>
        <w:t>Играть могут дети от 4 до 7 лет. Данная игра может использоваться как на групповых музыкальных занятиях, так и индивидуально.</w:t>
      </w:r>
    </w:p>
    <w:p w:rsidR="00B27932" w:rsidRPr="006174DA" w:rsidRDefault="00B27932" w:rsidP="00A018E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</w:rPr>
      </w:pPr>
    </w:p>
    <w:p w:rsidR="00A84429" w:rsidRPr="006174DA" w:rsidRDefault="00B27932" w:rsidP="00B27932">
      <w:pPr>
        <w:pStyle w:val="a3"/>
        <w:spacing w:before="0" w:beforeAutospacing="0" w:after="0" w:afterAutospacing="0"/>
        <w:jc w:val="center"/>
        <w:rPr>
          <w:rFonts w:asciiTheme="minorHAnsi" w:hAnsiTheme="minorHAnsi" w:cs="Tahoma"/>
          <w:b/>
        </w:rPr>
      </w:pPr>
      <w:r w:rsidRPr="006174DA">
        <w:rPr>
          <w:rFonts w:asciiTheme="minorHAnsi" w:hAnsiTheme="minorHAnsi" w:cs="Tahoma"/>
          <w:b/>
        </w:rPr>
        <w:t>Ход игры:</w:t>
      </w:r>
    </w:p>
    <w:p w:rsidR="00A84429" w:rsidRPr="006174DA" w:rsidRDefault="002C44A9" w:rsidP="00A8442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  <w:shd w:val="clear" w:color="auto" w:fill="FFFFFF"/>
        </w:rPr>
      </w:pPr>
      <w:r w:rsidRPr="006174DA">
        <w:rPr>
          <w:rFonts w:asciiTheme="minorHAnsi" w:hAnsiTheme="minorHAnsi" w:cs="Tahoma"/>
          <w:b/>
          <w:shd w:val="clear" w:color="auto" w:fill="FFFFFF"/>
        </w:rPr>
        <w:t>Педагог:</w:t>
      </w:r>
      <w:r w:rsidRPr="006174DA">
        <w:rPr>
          <w:rFonts w:asciiTheme="minorHAnsi" w:hAnsiTheme="minorHAnsi" w:cs="Tahoma"/>
          <w:shd w:val="clear" w:color="auto" w:fill="FFFFFF"/>
        </w:rPr>
        <w:t xml:space="preserve"> мир вокруг нас наполнен разнообразными звуками, которые делятся на две </w:t>
      </w:r>
      <w:r w:rsidR="00A84429" w:rsidRPr="006174DA">
        <w:rPr>
          <w:rFonts w:asciiTheme="minorHAnsi" w:hAnsiTheme="minorHAnsi" w:cs="Tahoma"/>
          <w:shd w:val="clear" w:color="auto" w:fill="FFFFFF"/>
        </w:rPr>
        <w:t>категории: шумовые и музыкальные.</w:t>
      </w:r>
    </w:p>
    <w:p w:rsidR="00A84429" w:rsidRPr="006174DA" w:rsidRDefault="00A84429" w:rsidP="00A8442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  <w:shd w:val="clear" w:color="auto" w:fill="FFFFFF"/>
        </w:rPr>
      </w:pPr>
    </w:p>
    <w:p w:rsidR="002C7DE7" w:rsidRPr="006174DA" w:rsidRDefault="002C44A9" w:rsidP="00A8442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  <w:shd w:val="clear" w:color="auto" w:fill="FFFFFF"/>
        </w:rPr>
      </w:pPr>
      <w:r w:rsidRPr="006174DA">
        <w:rPr>
          <w:rStyle w:val="a4"/>
          <w:rFonts w:asciiTheme="minorHAnsi" w:hAnsiTheme="minorHAnsi" w:cs="Tahoma"/>
          <w:shd w:val="clear" w:color="auto" w:fill="FFFFFF"/>
        </w:rPr>
        <w:t>Шумовые звуки</w:t>
      </w:r>
      <w:r w:rsidR="00A018E9" w:rsidRPr="006174DA">
        <w:rPr>
          <w:rStyle w:val="a4"/>
          <w:rFonts w:cs="Tahoma"/>
          <w:shd w:val="clear" w:color="auto" w:fill="FFFFFF"/>
        </w:rPr>
        <w:t xml:space="preserve"> </w:t>
      </w:r>
      <w:r w:rsidRPr="006174DA">
        <w:rPr>
          <w:rFonts w:asciiTheme="minorHAnsi" w:hAnsiTheme="minorHAnsi" w:cs="Tahoma"/>
          <w:shd w:val="clear" w:color="auto" w:fill="FFFFFF"/>
        </w:rPr>
        <w:t>- это шелест листвы, шум прибоя, дождя, стук, скрип, шорох и т.</w:t>
      </w:r>
      <w:r w:rsidR="00A018E9" w:rsidRPr="006174DA">
        <w:rPr>
          <w:rFonts w:cs="Tahoma"/>
          <w:shd w:val="clear" w:color="auto" w:fill="FFFFFF"/>
        </w:rPr>
        <w:t xml:space="preserve"> </w:t>
      </w:r>
      <w:r w:rsidRPr="006174DA">
        <w:rPr>
          <w:rFonts w:asciiTheme="minorHAnsi" w:hAnsiTheme="minorHAnsi" w:cs="Tahoma"/>
          <w:shd w:val="clear" w:color="auto" w:fill="FFFFFF"/>
        </w:rPr>
        <w:t>д. У шумовых звуков нет точной высоты и воспроизвести в точности как шумит дождь</w:t>
      </w:r>
      <w:r w:rsidR="00A018E9" w:rsidRPr="006174DA">
        <w:rPr>
          <w:rFonts w:cs="Tahoma"/>
          <w:shd w:val="clear" w:color="auto" w:fill="FFFFFF"/>
        </w:rPr>
        <w:t>,</w:t>
      </w:r>
      <w:r w:rsidRPr="006174DA">
        <w:rPr>
          <w:rFonts w:asciiTheme="minorHAnsi" w:hAnsiTheme="minorHAnsi" w:cs="Tahoma"/>
          <w:shd w:val="clear" w:color="auto" w:fill="FFFFFF"/>
        </w:rPr>
        <w:t xml:space="preserve"> или журчит ручей</w:t>
      </w:r>
      <w:r w:rsidR="00A018E9" w:rsidRPr="006174DA">
        <w:rPr>
          <w:rFonts w:cs="Tahoma"/>
          <w:shd w:val="clear" w:color="auto" w:fill="FFFFFF"/>
        </w:rPr>
        <w:t>,</w:t>
      </w:r>
      <w:r w:rsidRPr="006174DA">
        <w:rPr>
          <w:rFonts w:asciiTheme="minorHAnsi" w:hAnsiTheme="minorHAnsi" w:cs="Tahoma"/>
          <w:shd w:val="clear" w:color="auto" w:fill="FFFFFF"/>
        </w:rPr>
        <w:t xml:space="preserve"> мы не можем ни голосом, ни с помощью музыкальных инструментов. </w:t>
      </w:r>
    </w:p>
    <w:p w:rsidR="00A84429" w:rsidRPr="006174DA" w:rsidRDefault="00A84429" w:rsidP="00A84429">
      <w:pPr>
        <w:pStyle w:val="a3"/>
        <w:spacing w:before="0" w:beforeAutospacing="0" w:after="0" w:afterAutospacing="0"/>
        <w:jc w:val="both"/>
        <w:rPr>
          <w:rFonts w:asciiTheme="minorHAnsi" w:hAnsiTheme="minorHAnsi" w:cs="Tahoma"/>
          <w:b/>
        </w:rPr>
      </w:pPr>
      <w:r w:rsidRPr="006174DA">
        <w:rPr>
          <w:rFonts w:asciiTheme="minorHAnsi" w:hAnsiTheme="minorHAnsi" w:cs="Tahoma"/>
          <w:shd w:val="clear" w:color="auto" w:fill="FFFFFF"/>
        </w:rPr>
        <w:lastRenderedPageBreak/>
        <w:t>Шум и есть шум.</w:t>
      </w:r>
    </w:p>
    <w:p w:rsidR="00B27932" w:rsidRPr="006174DA" w:rsidRDefault="002C44A9" w:rsidP="00A018E9">
      <w:pPr>
        <w:spacing w:after="0"/>
        <w:jc w:val="both"/>
        <w:rPr>
          <w:rFonts w:cs="Tahoma"/>
          <w:sz w:val="24"/>
          <w:szCs w:val="24"/>
          <w:shd w:val="clear" w:color="auto" w:fill="FFFFFF"/>
        </w:rPr>
      </w:pPr>
      <w:r w:rsidRPr="006174DA">
        <w:rPr>
          <w:rFonts w:cs="Tahoma"/>
          <w:sz w:val="24"/>
          <w:szCs w:val="24"/>
          <w:shd w:val="clear" w:color="auto" w:fill="FFFFFF"/>
        </w:rPr>
        <w:t>А</w:t>
      </w:r>
      <w:r w:rsidR="00A018E9" w:rsidRPr="006174DA">
        <w:rPr>
          <w:rFonts w:cs="Tahoma"/>
          <w:sz w:val="24"/>
          <w:szCs w:val="24"/>
          <w:shd w:val="clear" w:color="auto" w:fill="FFFFFF"/>
        </w:rPr>
        <w:t>,</w:t>
      </w:r>
      <w:r w:rsidRPr="006174DA">
        <w:rPr>
          <w:rFonts w:cs="Tahoma"/>
          <w:sz w:val="24"/>
          <w:szCs w:val="24"/>
          <w:shd w:val="clear" w:color="auto" w:fill="FFFFFF"/>
        </w:rPr>
        <w:t xml:space="preserve"> вот в музыке основное значение имеют музыкальные звуки, хотя используются и шумовые, но они создаются при помощи ударных инструментов для того, чтобы изобразить в музыке какой-либо звуковой эффект. Для того чтобы показать как течет ручей, или гремит гром  используют шумовые инструменты: трещотки, барабаны, тарелки, ложки. Шелест деревьев могут изобразить маракасы и т.</w:t>
      </w:r>
      <w:r w:rsidR="00A84429" w:rsidRPr="006174DA">
        <w:rPr>
          <w:rFonts w:cs="Tahoma"/>
          <w:sz w:val="24"/>
          <w:szCs w:val="24"/>
          <w:shd w:val="clear" w:color="auto" w:fill="FFFFFF"/>
        </w:rPr>
        <w:t xml:space="preserve"> </w:t>
      </w:r>
      <w:r w:rsidRPr="006174DA">
        <w:rPr>
          <w:rFonts w:cs="Tahoma"/>
          <w:sz w:val="24"/>
          <w:szCs w:val="24"/>
          <w:shd w:val="clear" w:color="auto" w:fill="FFFFFF"/>
        </w:rPr>
        <w:t>д.</w:t>
      </w:r>
      <w:r w:rsidRPr="006174DA">
        <w:rPr>
          <w:rFonts w:cs="Tahoma"/>
          <w:sz w:val="24"/>
          <w:szCs w:val="24"/>
        </w:rPr>
        <w:br/>
      </w:r>
      <w:r w:rsidRPr="006174DA">
        <w:rPr>
          <w:rFonts w:cs="Tahoma"/>
          <w:sz w:val="24"/>
          <w:szCs w:val="24"/>
        </w:rPr>
        <w:br/>
      </w:r>
      <w:r w:rsidRPr="006174DA">
        <w:rPr>
          <w:rStyle w:val="a4"/>
          <w:rFonts w:cs="Tahoma"/>
          <w:sz w:val="24"/>
          <w:szCs w:val="24"/>
          <w:shd w:val="clear" w:color="auto" w:fill="FFFFFF"/>
        </w:rPr>
        <w:t>Музыкальный звук</w:t>
      </w:r>
      <w:r w:rsidRPr="006174DA">
        <w:rPr>
          <w:rFonts w:cs="Tahoma"/>
          <w:sz w:val="24"/>
          <w:szCs w:val="24"/>
          <w:shd w:val="clear" w:color="auto" w:fill="FFFFFF"/>
        </w:rPr>
        <w:t> имеет свою высоту</w:t>
      </w:r>
      <w:r w:rsidR="00A018E9" w:rsidRPr="006174DA">
        <w:rPr>
          <w:rFonts w:cs="Tahoma"/>
          <w:sz w:val="24"/>
          <w:szCs w:val="24"/>
          <w:shd w:val="clear" w:color="auto" w:fill="FFFFFF"/>
        </w:rPr>
        <w:t xml:space="preserve"> </w:t>
      </w:r>
      <w:r w:rsidRPr="006174DA">
        <w:rPr>
          <w:rFonts w:cs="Tahoma"/>
          <w:sz w:val="24"/>
          <w:szCs w:val="24"/>
          <w:shd w:val="clear" w:color="auto" w:fill="FFFFFF"/>
        </w:rPr>
        <w:t xml:space="preserve">- в этом его главное отличие </w:t>
      </w:r>
      <w:proofErr w:type="gramStart"/>
      <w:r w:rsidRPr="006174DA">
        <w:rPr>
          <w:rFonts w:cs="Tahoma"/>
          <w:sz w:val="24"/>
          <w:szCs w:val="24"/>
          <w:shd w:val="clear" w:color="auto" w:fill="FFFFFF"/>
        </w:rPr>
        <w:t>от</w:t>
      </w:r>
      <w:proofErr w:type="gramEnd"/>
      <w:r w:rsidRPr="006174DA">
        <w:rPr>
          <w:rFonts w:cs="Tahoma"/>
          <w:sz w:val="24"/>
          <w:szCs w:val="24"/>
          <w:shd w:val="clear" w:color="auto" w:fill="FFFFFF"/>
        </w:rPr>
        <w:t xml:space="preserve"> шумового. Высота музыкального звука отличает один звук от другого и дает возможность повторить услышанный </w:t>
      </w:r>
      <w:r w:rsidR="00B27932" w:rsidRPr="006174DA">
        <w:rPr>
          <w:rFonts w:cs="Tahoma"/>
          <w:sz w:val="24"/>
          <w:szCs w:val="24"/>
          <w:shd w:val="clear" w:color="auto" w:fill="FFFFFF"/>
        </w:rPr>
        <w:t>звук на музыкальном инструменте, или голосом.</w:t>
      </w:r>
      <w:r w:rsidRPr="006174DA">
        <w:rPr>
          <w:rFonts w:cs="Tahoma"/>
          <w:sz w:val="24"/>
          <w:szCs w:val="24"/>
        </w:rPr>
        <w:br/>
      </w:r>
      <w:r w:rsidRPr="006174DA">
        <w:rPr>
          <w:rFonts w:cs="Tahoma"/>
          <w:sz w:val="24"/>
          <w:szCs w:val="24"/>
          <w:shd w:val="clear" w:color="auto" w:fill="FFFFFF"/>
        </w:rPr>
        <w:t xml:space="preserve">После небольшого отступления ведущий предлагает детям определить, к какой категории звуков относится изображение, нарисованное на карточке и разложить жетоны по </w:t>
      </w:r>
      <w:r w:rsidR="00B27932" w:rsidRPr="006174DA">
        <w:rPr>
          <w:rFonts w:cs="Tahoma"/>
          <w:sz w:val="24"/>
          <w:szCs w:val="24"/>
          <w:shd w:val="clear" w:color="auto" w:fill="FFFFFF"/>
        </w:rPr>
        <w:t>нужным коробочкам.</w:t>
      </w:r>
    </w:p>
    <w:p w:rsidR="002C44A9" w:rsidRPr="006174DA" w:rsidRDefault="002C44A9" w:rsidP="00A018E9">
      <w:pPr>
        <w:spacing w:after="0"/>
        <w:jc w:val="both"/>
        <w:rPr>
          <w:rFonts w:cs="Tahoma"/>
          <w:sz w:val="24"/>
          <w:szCs w:val="24"/>
          <w:shd w:val="clear" w:color="auto" w:fill="FFFFFF"/>
        </w:rPr>
      </w:pPr>
      <w:r w:rsidRPr="006174DA">
        <w:rPr>
          <w:rFonts w:cs="Tahoma"/>
          <w:sz w:val="24"/>
          <w:szCs w:val="24"/>
          <w:shd w:val="clear" w:color="auto" w:fill="FFFFFF"/>
        </w:rPr>
        <w:t>Таким образом, в процессе  игры у детей формируются представления о музыкальных и шумовых звуках, а также они научатся классифицировать предметы окружающего мира по своим свойствам и признакам.</w:t>
      </w:r>
    </w:p>
    <w:p w:rsidR="00B27932" w:rsidRDefault="00B27932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</w:p>
    <w:p w:rsidR="00B27932" w:rsidRDefault="00B27932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</w:p>
    <w:p w:rsidR="00B27932" w:rsidRDefault="00B27932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  <w:r>
        <w:rPr>
          <w:rFonts w:cs="Tahoma"/>
          <w:noProof/>
          <w:color w:val="173B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29250" cy="4730436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03" t="36950" r="50935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73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B5" w:rsidRDefault="001E0CB5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  <w:r>
        <w:rPr>
          <w:rFonts w:cs="Tahoma"/>
          <w:color w:val="173B51"/>
          <w:sz w:val="24"/>
          <w:szCs w:val="24"/>
          <w:shd w:val="clear" w:color="auto" w:fill="FFFFFF"/>
        </w:rPr>
        <w:t xml:space="preserve">           </w:t>
      </w:r>
    </w:p>
    <w:p w:rsidR="001E0CB5" w:rsidRDefault="001E0CB5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</w:p>
    <w:p w:rsidR="001E0CB5" w:rsidRDefault="001E0CB5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</w:p>
    <w:p w:rsidR="001E0CB5" w:rsidRPr="00573E17" w:rsidRDefault="00573E17" w:rsidP="00A018E9">
      <w:pPr>
        <w:spacing w:after="0"/>
        <w:jc w:val="both"/>
        <w:rPr>
          <w:rFonts w:cs="Tahoma"/>
          <w:b/>
          <w:color w:val="173B51"/>
          <w:sz w:val="28"/>
          <w:szCs w:val="28"/>
          <w:shd w:val="clear" w:color="auto" w:fill="FFFFFF"/>
        </w:rPr>
      </w:pPr>
      <w:r>
        <w:rPr>
          <w:rFonts w:cs="Tahoma"/>
          <w:b/>
          <w:color w:val="173B51"/>
          <w:sz w:val="28"/>
          <w:szCs w:val="28"/>
          <w:shd w:val="clear" w:color="auto" w:fill="FFFFFF"/>
        </w:rPr>
        <w:lastRenderedPageBreak/>
        <w:t>Задание на закрепление</w:t>
      </w:r>
      <w:r w:rsidRPr="00573E17">
        <w:rPr>
          <w:rFonts w:cs="Tahoma"/>
          <w:b/>
          <w:color w:val="173B51"/>
          <w:sz w:val="28"/>
          <w:szCs w:val="28"/>
          <w:shd w:val="clear" w:color="auto" w:fill="FFFFFF"/>
        </w:rPr>
        <w:t xml:space="preserve"> </w:t>
      </w:r>
      <w:r>
        <w:rPr>
          <w:rFonts w:cs="Tahoma"/>
          <w:b/>
          <w:color w:val="173B51"/>
          <w:sz w:val="28"/>
          <w:szCs w:val="28"/>
          <w:shd w:val="clear" w:color="auto" w:fill="FFFFFF"/>
        </w:rPr>
        <w:t>«</w:t>
      </w:r>
      <w:r w:rsidRPr="00573E17">
        <w:rPr>
          <w:rFonts w:cs="Tahoma"/>
          <w:b/>
          <w:color w:val="173B51"/>
          <w:sz w:val="28"/>
          <w:szCs w:val="28"/>
          <w:shd w:val="clear" w:color="auto" w:fill="FFFFFF"/>
        </w:rPr>
        <w:t>Проверь себя</w:t>
      </w:r>
      <w:r>
        <w:rPr>
          <w:rFonts w:cs="Tahoma"/>
          <w:b/>
          <w:color w:val="173B51"/>
          <w:sz w:val="28"/>
          <w:szCs w:val="28"/>
          <w:shd w:val="clear" w:color="auto" w:fill="FFFFFF"/>
        </w:rPr>
        <w:t>»</w:t>
      </w:r>
      <w:r w:rsidRPr="00573E17">
        <w:rPr>
          <w:rFonts w:cs="Tahoma"/>
          <w:b/>
          <w:color w:val="173B51"/>
          <w:sz w:val="28"/>
          <w:szCs w:val="28"/>
          <w:shd w:val="clear" w:color="auto" w:fill="FFFFFF"/>
        </w:rPr>
        <w:t>.</w:t>
      </w:r>
    </w:p>
    <w:p w:rsidR="001E0CB5" w:rsidRDefault="001E0CB5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</w:p>
    <w:p w:rsidR="00B27932" w:rsidRPr="002C7DE7" w:rsidRDefault="001E0CB5" w:rsidP="00A018E9">
      <w:pPr>
        <w:spacing w:after="0"/>
        <w:jc w:val="both"/>
        <w:rPr>
          <w:rFonts w:cs="Tahoma"/>
          <w:color w:val="173B51"/>
          <w:sz w:val="24"/>
          <w:szCs w:val="24"/>
          <w:shd w:val="clear" w:color="auto" w:fill="FFFFFF"/>
        </w:rPr>
      </w:pPr>
      <w:r>
        <w:rPr>
          <w:rFonts w:cs="Tahoma"/>
          <w:color w:val="173B51"/>
          <w:sz w:val="24"/>
          <w:szCs w:val="24"/>
          <w:shd w:val="clear" w:color="auto" w:fill="FFFFFF"/>
        </w:rPr>
        <w:t xml:space="preserve">           </w:t>
      </w:r>
      <w:r w:rsidRPr="001E0CB5">
        <w:rPr>
          <w:rFonts w:cs="Tahoma"/>
          <w:noProof/>
          <w:color w:val="173B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648200" cy="3107152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967" t="18234" r="18546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0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932" w:rsidRPr="002C7DE7" w:rsidSect="0055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C26"/>
    <w:rsid w:val="001302F9"/>
    <w:rsid w:val="001E0CB5"/>
    <w:rsid w:val="002C133D"/>
    <w:rsid w:val="002C44A9"/>
    <w:rsid w:val="002C7DE7"/>
    <w:rsid w:val="0033247C"/>
    <w:rsid w:val="0055630E"/>
    <w:rsid w:val="00573E17"/>
    <w:rsid w:val="005C0806"/>
    <w:rsid w:val="006174DA"/>
    <w:rsid w:val="0090568F"/>
    <w:rsid w:val="00A018E9"/>
    <w:rsid w:val="00A84429"/>
    <w:rsid w:val="00B27932"/>
    <w:rsid w:val="00DD7452"/>
    <w:rsid w:val="00E00904"/>
    <w:rsid w:val="00E71C26"/>
    <w:rsid w:val="00ED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4A9"/>
    <w:rPr>
      <w:b/>
      <w:bCs/>
    </w:rPr>
  </w:style>
  <w:style w:type="character" w:styleId="a5">
    <w:name w:val="Emphasis"/>
    <w:basedOn w:val="a0"/>
    <w:uiPriority w:val="20"/>
    <w:qFormat/>
    <w:rsid w:val="002C44A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Svetik</cp:lastModifiedBy>
  <cp:revision>4</cp:revision>
  <dcterms:created xsi:type="dcterms:W3CDTF">2020-05-10T20:33:00Z</dcterms:created>
  <dcterms:modified xsi:type="dcterms:W3CDTF">2020-05-23T02:51:00Z</dcterms:modified>
</cp:coreProperties>
</file>